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11914" w14:textId="41A39382" w:rsidR="00914C03" w:rsidRPr="00827CDD" w:rsidRDefault="00914C03" w:rsidP="00914C03">
      <w:pPr>
        <w:pStyle w:val="Header"/>
        <w:tabs>
          <w:tab w:val="right" w:pos="9639"/>
        </w:tabs>
        <w:rPr>
          <w:bCs/>
          <w:noProof w:val="0"/>
          <w:sz w:val="24"/>
          <w:szCs w:val="24"/>
          <w:lang w:val="sv-SE"/>
        </w:rPr>
      </w:pPr>
      <w:bookmarkStart w:id="0" w:name="_Hlk37418177"/>
      <w:r w:rsidRPr="00827CDD">
        <w:rPr>
          <w:bCs/>
          <w:noProof w:val="0"/>
          <w:sz w:val="24"/>
          <w:szCs w:val="24"/>
          <w:lang w:val="sv-SE"/>
        </w:rPr>
        <w:t>3GPP TSG RAN WG1 #109</w:t>
      </w:r>
      <w:r w:rsidRPr="00827CDD">
        <w:rPr>
          <w:bCs/>
          <w:noProof w:val="0"/>
          <w:sz w:val="24"/>
          <w:szCs w:val="24"/>
          <w:lang w:val="sv-SE"/>
        </w:rPr>
        <w:tab/>
        <w:t>R1-</w:t>
      </w:r>
      <w:r w:rsidR="00827CDD" w:rsidRPr="00827CDD">
        <w:rPr>
          <w:bCs/>
          <w:noProof w:val="0"/>
          <w:sz w:val="24"/>
          <w:szCs w:val="24"/>
          <w:lang w:val="sv-SE"/>
        </w:rPr>
        <w:t>2204590</w:t>
      </w:r>
    </w:p>
    <w:p w14:paraId="745BCDBC" w14:textId="77777777" w:rsidR="00914C03" w:rsidRDefault="00914C03" w:rsidP="00914C03">
      <w:pPr>
        <w:pStyle w:val="Header"/>
        <w:rPr>
          <w:bCs/>
          <w:noProof w:val="0"/>
          <w:sz w:val="24"/>
          <w:szCs w:val="24"/>
        </w:rPr>
      </w:pPr>
      <w:r w:rsidRPr="002778BD">
        <w:rPr>
          <w:bCs/>
          <w:noProof w:val="0"/>
          <w:sz w:val="24"/>
          <w:szCs w:val="24"/>
        </w:rPr>
        <w:t>e-Meeting,</w:t>
      </w:r>
      <w:r>
        <w:rPr>
          <w:bCs/>
          <w:noProof w:val="0"/>
          <w:sz w:val="24"/>
          <w:szCs w:val="24"/>
        </w:rPr>
        <w:t xml:space="preserve"> 16 – 27 </w:t>
      </w:r>
      <w:proofErr w:type="gramStart"/>
      <w:r>
        <w:rPr>
          <w:bCs/>
          <w:noProof w:val="0"/>
          <w:sz w:val="24"/>
          <w:szCs w:val="24"/>
        </w:rPr>
        <w:t>May</w:t>
      </w:r>
      <w:r w:rsidRPr="002778BD">
        <w:rPr>
          <w:bCs/>
          <w:noProof w:val="0"/>
          <w:sz w:val="24"/>
          <w:szCs w:val="24"/>
        </w:rPr>
        <w:t>,</w:t>
      </w:r>
      <w:proofErr w:type="gramEnd"/>
      <w:r w:rsidRPr="002778BD">
        <w:rPr>
          <w:bCs/>
          <w:noProof w:val="0"/>
          <w:sz w:val="24"/>
          <w:szCs w:val="24"/>
        </w:rPr>
        <w:t xml:space="preserve"> 202</w:t>
      </w:r>
      <w:r>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451826EA"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D15A4" w:rsidRPr="000D6AD7">
        <w:rPr>
          <w:rFonts w:cs="Arial"/>
          <w:b/>
          <w:bCs/>
          <w:sz w:val="24"/>
        </w:rPr>
        <w:t>8.16</w:t>
      </w:r>
      <w:r w:rsidR="001F201D" w:rsidRPr="000D6AD7">
        <w:rPr>
          <w:rFonts w:cs="Arial"/>
          <w:b/>
          <w:bCs/>
          <w:sz w:val="24"/>
          <w:szCs w:val="24"/>
        </w:rPr>
        <w:t>.</w:t>
      </w:r>
      <w:r w:rsidR="00AA711E">
        <w:rPr>
          <w:rFonts w:cs="Arial"/>
          <w:b/>
          <w:bCs/>
          <w:sz w:val="24"/>
          <w:szCs w:val="24"/>
        </w:rPr>
        <w:t>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F32120B"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D15A4" w:rsidRPr="00FE5F76">
        <w:rPr>
          <w:rFonts w:ascii="Arial" w:hAnsi="Arial" w:cs="Arial"/>
          <w:b/>
          <w:bCs/>
          <w:sz w:val="24"/>
        </w:rPr>
        <w:t>On UE features for</w:t>
      </w:r>
      <w:r w:rsidR="009D15A4">
        <w:rPr>
          <w:rFonts w:ascii="Arial" w:hAnsi="Arial" w:cs="Arial"/>
          <w:b/>
          <w:bCs/>
          <w:sz w:val="24"/>
        </w:rPr>
        <w:t xml:space="preserve"> </w:t>
      </w:r>
      <w:r w:rsidR="00AA711E" w:rsidRPr="00BE53B8">
        <w:rPr>
          <w:rFonts w:ascii="Arial" w:hAnsi="Arial" w:cs="Arial"/>
          <w:b/>
          <w:bCs/>
          <w:sz w:val="24"/>
        </w:rPr>
        <w:t>NR positioning enhancements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B1BB538" w14:textId="733BD712" w:rsidR="009D15A4" w:rsidRPr="00056BDE" w:rsidRDefault="00914C03" w:rsidP="009D15A4">
      <w:bookmarkStart w:id="1" w:name="_Hlk510705081"/>
      <w:r>
        <w:t xml:space="preserve">In RAN1#108-e the RAN1 UE features have been further developed [1, 2]. </w:t>
      </w:r>
      <w:r w:rsidR="009D15A4">
        <w:t xml:space="preserve">In this contribution we present our views on the UE features for </w:t>
      </w:r>
      <w:r w:rsidR="00AA711E" w:rsidRPr="00AA711E">
        <w:t>NR positioning enhancements</w:t>
      </w:r>
      <w:r w:rsidR="009D15A4">
        <w:t xml:space="preserve">. </w:t>
      </w:r>
    </w:p>
    <w:p w14:paraId="71230483" w14:textId="72F9C930" w:rsidR="00305297" w:rsidRDefault="007820D0" w:rsidP="00A23DCA">
      <w:pPr>
        <w:pStyle w:val="Heading1"/>
      </w:pPr>
      <w:r>
        <w:t>Discussion</w:t>
      </w:r>
    </w:p>
    <w:bookmarkEnd w:id="1"/>
    <w:p w14:paraId="1D9BA74B" w14:textId="338B2069" w:rsidR="00FE5F76" w:rsidRPr="005D078D" w:rsidRDefault="00FE5F76" w:rsidP="00627E40">
      <w:r>
        <w:t>Detailed comments on UE features are listed below. For reference, the baseline agreements from RAN1#10</w:t>
      </w:r>
      <w:r w:rsidR="00914C03">
        <w:t>8-e</w:t>
      </w:r>
      <w:r>
        <w:t xml:space="preserve"> are available in the Annex. </w:t>
      </w:r>
    </w:p>
    <w:p w14:paraId="20BE607C" w14:textId="7D248D95" w:rsidR="0000555A" w:rsidRPr="00E240A2" w:rsidRDefault="0000555A" w:rsidP="00E240A2">
      <w:pPr>
        <w:overflowPunct/>
        <w:autoSpaceDE/>
        <w:autoSpaceDN/>
        <w:adjustRightInd/>
        <w:spacing w:after="0"/>
        <w:ind w:left="2160"/>
        <w:textAlignment w:val="auto"/>
      </w:pPr>
    </w:p>
    <w:p w14:paraId="785413EE" w14:textId="77777777" w:rsidR="00047E4B" w:rsidRPr="00AB702D" w:rsidRDefault="00047E4B" w:rsidP="00843C02">
      <w:pPr>
        <w:pStyle w:val="ListParagraph"/>
        <w:numPr>
          <w:ilvl w:val="0"/>
          <w:numId w:val="5"/>
        </w:numPr>
        <w:rPr>
          <w:b/>
          <w:bCs/>
          <w:sz w:val="20"/>
          <w:szCs w:val="20"/>
        </w:rPr>
      </w:pPr>
      <w:r w:rsidRPr="00AB702D">
        <w:rPr>
          <w:b/>
          <w:bCs/>
          <w:sz w:val="20"/>
          <w:szCs w:val="20"/>
        </w:rPr>
        <w:t>27-2</w:t>
      </w:r>
      <w:r>
        <w:rPr>
          <w:b/>
          <w:bCs/>
          <w:sz w:val="20"/>
          <w:szCs w:val="20"/>
        </w:rPr>
        <w:t>-1</w:t>
      </w:r>
      <w:r w:rsidRPr="00AB702D">
        <w:rPr>
          <w:b/>
          <w:bCs/>
          <w:sz w:val="20"/>
          <w:szCs w:val="20"/>
        </w:rPr>
        <w:t>:</w:t>
      </w:r>
    </w:p>
    <w:p w14:paraId="02BD98F9" w14:textId="311E55C2" w:rsidR="003E2A59" w:rsidRDefault="003E2A59" w:rsidP="00843C02">
      <w:pPr>
        <w:pStyle w:val="CommentText"/>
        <w:numPr>
          <w:ilvl w:val="1"/>
          <w:numId w:val="5"/>
        </w:numPr>
      </w:pPr>
      <w:r>
        <w:t>The yellow highlighted note is confusing</w:t>
      </w:r>
      <w:r w:rsidR="00BD097F">
        <w:t>, and in principle something to resolved in the main session, not in UE features session</w:t>
      </w:r>
      <w:r>
        <w:t xml:space="preserve">. Propose to remove it. </w:t>
      </w:r>
    </w:p>
    <w:p w14:paraId="73CCBD5A" w14:textId="44CF5D03" w:rsidR="00914C03" w:rsidRPr="00B103E0" w:rsidRDefault="00914C03" w:rsidP="00914C03">
      <w:pPr>
        <w:pStyle w:val="CommentText"/>
        <w:numPr>
          <w:ilvl w:val="0"/>
          <w:numId w:val="5"/>
        </w:numPr>
        <w:rPr>
          <w:b/>
          <w:bCs/>
        </w:rPr>
      </w:pPr>
      <w:r w:rsidRPr="00B103E0">
        <w:rPr>
          <w:b/>
          <w:bCs/>
        </w:rPr>
        <w:t>27-3-1:</w:t>
      </w:r>
    </w:p>
    <w:p w14:paraId="62300B83" w14:textId="7F25315B" w:rsidR="00914C03" w:rsidRPr="00B103E0" w:rsidRDefault="00914C03" w:rsidP="00914C03">
      <w:pPr>
        <w:pStyle w:val="CommentText"/>
        <w:numPr>
          <w:ilvl w:val="1"/>
          <w:numId w:val="5"/>
        </w:numPr>
      </w:pPr>
      <w:r w:rsidRPr="00B103E0">
        <w:t>No need for extra component values.</w:t>
      </w:r>
    </w:p>
    <w:p w14:paraId="7090DFDF" w14:textId="77777777" w:rsidR="00047E4B" w:rsidRPr="00AB702D" w:rsidRDefault="00047E4B" w:rsidP="00843C02">
      <w:pPr>
        <w:pStyle w:val="ListParagraph"/>
        <w:numPr>
          <w:ilvl w:val="0"/>
          <w:numId w:val="5"/>
        </w:numPr>
        <w:rPr>
          <w:b/>
          <w:bCs/>
          <w:sz w:val="20"/>
          <w:szCs w:val="20"/>
        </w:rPr>
      </w:pPr>
      <w:r w:rsidRPr="00AB702D">
        <w:rPr>
          <w:b/>
          <w:bCs/>
          <w:sz w:val="20"/>
          <w:szCs w:val="20"/>
        </w:rPr>
        <w:t>27-</w:t>
      </w:r>
      <w:r>
        <w:rPr>
          <w:b/>
          <w:bCs/>
          <w:sz w:val="20"/>
          <w:szCs w:val="20"/>
        </w:rPr>
        <w:t>3-3</w:t>
      </w:r>
      <w:r w:rsidRPr="00AB702D">
        <w:rPr>
          <w:b/>
          <w:bCs/>
          <w:sz w:val="20"/>
          <w:szCs w:val="20"/>
        </w:rPr>
        <w:t>:</w:t>
      </w:r>
    </w:p>
    <w:p w14:paraId="44F704C4" w14:textId="15FAF7E7" w:rsidR="00047E4B" w:rsidRPr="00827CDD" w:rsidRDefault="00BD097F" w:rsidP="00843C02">
      <w:pPr>
        <w:pStyle w:val="ListParagraph"/>
        <w:numPr>
          <w:ilvl w:val="1"/>
          <w:numId w:val="5"/>
        </w:numPr>
        <w:rPr>
          <w:sz w:val="20"/>
          <w:szCs w:val="20"/>
          <w:lang w:val="en-US"/>
        </w:rPr>
      </w:pPr>
      <w:r w:rsidRPr="00827CDD">
        <w:rPr>
          <w:sz w:val="20"/>
          <w:szCs w:val="20"/>
          <w:lang w:val="en-US"/>
        </w:rPr>
        <w:t xml:space="preserve">Original formulation of component 2 was more appropriated, and it had the benefit of being aligned with the Rel-16 PRS processing capability. </w:t>
      </w:r>
    </w:p>
    <w:p w14:paraId="537EBA14" w14:textId="77777777" w:rsidR="00047E4B" w:rsidRPr="00AB702D" w:rsidRDefault="00047E4B" w:rsidP="00843C02">
      <w:pPr>
        <w:pStyle w:val="ListParagraph"/>
        <w:numPr>
          <w:ilvl w:val="0"/>
          <w:numId w:val="5"/>
        </w:numPr>
        <w:rPr>
          <w:b/>
          <w:bCs/>
          <w:sz w:val="20"/>
          <w:szCs w:val="20"/>
        </w:rPr>
      </w:pPr>
      <w:r w:rsidRPr="00AB702D">
        <w:rPr>
          <w:b/>
          <w:bCs/>
          <w:sz w:val="20"/>
          <w:szCs w:val="20"/>
        </w:rPr>
        <w:t>27-</w:t>
      </w:r>
      <w:r>
        <w:rPr>
          <w:b/>
          <w:bCs/>
          <w:sz w:val="20"/>
          <w:szCs w:val="20"/>
        </w:rPr>
        <w:t>4-1</w:t>
      </w:r>
      <w:r w:rsidRPr="00AB702D">
        <w:rPr>
          <w:b/>
          <w:bCs/>
          <w:sz w:val="20"/>
          <w:szCs w:val="20"/>
        </w:rPr>
        <w:t>:</w:t>
      </w:r>
    </w:p>
    <w:p w14:paraId="729163E1" w14:textId="2523B7A2" w:rsidR="00047E4B" w:rsidRPr="00827CDD" w:rsidRDefault="00047E4B" w:rsidP="00843C02">
      <w:pPr>
        <w:pStyle w:val="ListParagraph"/>
        <w:numPr>
          <w:ilvl w:val="1"/>
          <w:numId w:val="5"/>
        </w:numPr>
        <w:rPr>
          <w:sz w:val="20"/>
          <w:szCs w:val="20"/>
          <w:lang w:val="en-US"/>
        </w:rPr>
      </w:pPr>
      <w:r w:rsidRPr="00827CDD">
        <w:rPr>
          <w:sz w:val="20"/>
          <w:szCs w:val="20"/>
          <w:lang w:val="en-US"/>
        </w:rPr>
        <w:t>No need to signal candidate values</w:t>
      </w:r>
      <w:r w:rsidR="003E2A59" w:rsidRPr="00827CDD">
        <w:rPr>
          <w:sz w:val="20"/>
          <w:szCs w:val="20"/>
          <w:lang w:val="en-US"/>
        </w:rPr>
        <w:t>, as UE should be able to support reports with either hard or soft values.</w:t>
      </w:r>
    </w:p>
    <w:p w14:paraId="5A45B9B0" w14:textId="0CE78F0B" w:rsidR="00047E4B" w:rsidRPr="00D242D4" w:rsidRDefault="00047E4B" w:rsidP="00843C02">
      <w:pPr>
        <w:pStyle w:val="ListParagraph"/>
        <w:numPr>
          <w:ilvl w:val="0"/>
          <w:numId w:val="5"/>
        </w:numPr>
        <w:rPr>
          <w:b/>
          <w:bCs/>
          <w:sz w:val="20"/>
          <w:szCs w:val="20"/>
        </w:rPr>
      </w:pPr>
      <w:r w:rsidRPr="41998F9F">
        <w:rPr>
          <w:b/>
          <w:bCs/>
          <w:sz w:val="20"/>
          <w:szCs w:val="20"/>
        </w:rPr>
        <w:t>27-10</w:t>
      </w:r>
      <w:r w:rsidR="00BC6223" w:rsidRPr="41998F9F">
        <w:rPr>
          <w:b/>
          <w:bCs/>
          <w:sz w:val="20"/>
          <w:szCs w:val="20"/>
        </w:rPr>
        <w:t>a</w:t>
      </w:r>
      <w:r w:rsidRPr="41998F9F">
        <w:rPr>
          <w:b/>
          <w:bCs/>
          <w:sz w:val="20"/>
          <w:szCs w:val="20"/>
        </w:rPr>
        <w:t>:</w:t>
      </w:r>
    </w:p>
    <w:p w14:paraId="3FF17A3E" w14:textId="1FBCB0C4" w:rsidR="00047E4B" w:rsidRDefault="00047E4B" w:rsidP="00843C02">
      <w:pPr>
        <w:pStyle w:val="ListParagraph"/>
        <w:numPr>
          <w:ilvl w:val="1"/>
          <w:numId w:val="5"/>
        </w:numPr>
        <w:rPr>
          <w:sz w:val="20"/>
          <w:szCs w:val="20"/>
        </w:rPr>
      </w:pPr>
      <w:proofErr w:type="spellStart"/>
      <w:r>
        <w:rPr>
          <w:sz w:val="20"/>
          <w:szCs w:val="20"/>
        </w:rPr>
        <w:t>Confirm</w:t>
      </w:r>
      <w:proofErr w:type="spellEnd"/>
      <w:r w:rsidR="003E2A59">
        <w:rPr>
          <w:sz w:val="20"/>
          <w:szCs w:val="20"/>
        </w:rPr>
        <w:t xml:space="preserve"> 27-10 as</w:t>
      </w:r>
      <w:r>
        <w:rPr>
          <w:sz w:val="20"/>
          <w:szCs w:val="20"/>
        </w:rPr>
        <w:t xml:space="preserve"> </w:t>
      </w:r>
      <w:proofErr w:type="spellStart"/>
      <w:r w:rsidR="003E2A59">
        <w:rPr>
          <w:sz w:val="20"/>
          <w:szCs w:val="20"/>
        </w:rPr>
        <w:t>pre-requisite</w:t>
      </w:r>
      <w:proofErr w:type="spellEnd"/>
      <w:r>
        <w:rPr>
          <w:sz w:val="20"/>
          <w:szCs w:val="20"/>
        </w:rPr>
        <w:t>.</w:t>
      </w:r>
    </w:p>
    <w:p w14:paraId="4F10CC82" w14:textId="77777777" w:rsidR="00047E4B" w:rsidRPr="00D242D4" w:rsidRDefault="00047E4B" w:rsidP="00843C02">
      <w:pPr>
        <w:pStyle w:val="ListParagraph"/>
        <w:numPr>
          <w:ilvl w:val="0"/>
          <w:numId w:val="5"/>
        </w:numPr>
        <w:rPr>
          <w:b/>
          <w:bCs/>
          <w:sz w:val="20"/>
          <w:szCs w:val="20"/>
        </w:rPr>
      </w:pPr>
      <w:r w:rsidRPr="00D242D4">
        <w:rPr>
          <w:b/>
          <w:bCs/>
          <w:sz w:val="20"/>
          <w:szCs w:val="20"/>
        </w:rPr>
        <w:t>27-12:</w:t>
      </w:r>
    </w:p>
    <w:p w14:paraId="5282879E" w14:textId="11713347" w:rsidR="00047E4B" w:rsidRPr="00827CDD" w:rsidRDefault="00047E4B" w:rsidP="00843C02">
      <w:pPr>
        <w:pStyle w:val="ListParagraph"/>
        <w:numPr>
          <w:ilvl w:val="1"/>
          <w:numId w:val="5"/>
        </w:numPr>
        <w:rPr>
          <w:sz w:val="20"/>
          <w:szCs w:val="20"/>
          <w:lang w:val="en-US"/>
        </w:rPr>
      </w:pPr>
      <w:r w:rsidRPr="00827CDD">
        <w:rPr>
          <w:sz w:val="20"/>
          <w:szCs w:val="20"/>
          <w:lang w:val="en-US"/>
        </w:rPr>
        <w:t xml:space="preserve">Component 1 </w:t>
      </w:r>
      <w:r w:rsidR="003E2A59" w:rsidRPr="00827CDD">
        <w:rPr>
          <w:sz w:val="20"/>
          <w:szCs w:val="20"/>
          <w:lang w:val="en-US"/>
        </w:rPr>
        <w:t>definition should follow how</w:t>
      </w:r>
      <w:r w:rsidRPr="00827CDD">
        <w:rPr>
          <w:sz w:val="20"/>
          <w:szCs w:val="20"/>
          <w:lang w:val="en-US"/>
        </w:rPr>
        <w:t xml:space="preserve"> 27-4-1 is going to be defined.</w:t>
      </w:r>
    </w:p>
    <w:p w14:paraId="7A153068" w14:textId="452A5075" w:rsidR="0053699C" w:rsidRDefault="0053699C" w:rsidP="00843C02">
      <w:pPr>
        <w:pStyle w:val="ListParagraph"/>
        <w:numPr>
          <w:ilvl w:val="0"/>
          <w:numId w:val="5"/>
        </w:numPr>
        <w:rPr>
          <w:b/>
          <w:bCs/>
          <w:sz w:val="20"/>
          <w:szCs w:val="20"/>
        </w:rPr>
      </w:pPr>
      <w:r>
        <w:rPr>
          <w:b/>
          <w:bCs/>
          <w:sz w:val="20"/>
          <w:szCs w:val="20"/>
        </w:rPr>
        <w:t>27-15b:</w:t>
      </w:r>
    </w:p>
    <w:p w14:paraId="3C20E555" w14:textId="77777777" w:rsidR="0053699C" w:rsidRPr="00702143" w:rsidRDefault="0053699C" w:rsidP="0053699C">
      <w:pPr>
        <w:pStyle w:val="ListParagraph"/>
        <w:numPr>
          <w:ilvl w:val="0"/>
          <w:numId w:val="5"/>
        </w:numPr>
        <w:rPr>
          <w:b/>
          <w:bCs/>
          <w:sz w:val="20"/>
          <w:szCs w:val="20"/>
        </w:rPr>
      </w:pPr>
      <w:r w:rsidRPr="00702143">
        <w:rPr>
          <w:b/>
          <w:bCs/>
          <w:sz w:val="20"/>
          <w:szCs w:val="20"/>
        </w:rPr>
        <w:t>27-15a:</w:t>
      </w:r>
    </w:p>
    <w:p w14:paraId="035D6B74" w14:textId="71A07DB8" w:rsidR="0053699C" w:rsidRPr="00827CDD" w:rsidRDefault="0053699C" w:rsidP="0053699C">
      <w:pPr>
        <w:pStyle w:val="ListParagraph"/>
        <w:numPr>
          <w:ilvl w:val="1"/>
          <w:numId w:val="5"/>
        </w:numPr>
        <w:rPr>
          <w:sz w:val="20"/>
          <w:szCs w:val="20"/>
          <w:lang w:val="en-US"/>
        </w:rPr>
      </w:pPr>
      <w:r w:rsidRPr="00827CDD">
        <w:rPr>
          <w:sz w:val="20"/>
          <w:szCs w:val="20"/>
          <w:lang w:val="en-US"/>
        </w:rPr>
        <w:t>No need for LMF to know the RRC state of the UE.</w:t>
      </w:r>
    </w:p>
    <w:p w14:paraId="327E9C5D" w14:textId="407A8F60" w:rsidR="00047E4B" w:rsidRPr="00D242D4" w:rsidRDefault="00047E4B" w:rsidP="00843C02">
      <w:pPr>
        <w:pStyle w:val="ListParagraph"/>
        <w:numPr>
          <w:ilvl w:val="0"/>
          <w:numId w:val="5"/>
        </w:numPr>
        <w:rPr>
          <w:b/>
          <w:bCs/>
          <w:sz w:val="20"/>
          <w:szCs w:val="20"/>
        </w:rPr>
      </w:pPr>
      <w:r w:rsidRPr="00D242D4">
        <w:rPr>
          <w:b/>
          <w:bCs/>
          <w:sz w:val="20"/>
          <w:szCs w:val="20"/>
        </w:rPr>
        <w:t>27-17:</w:t>
      </w:r>
    </w:p>
    <w:p w14:paraId="6FB7B364" w14:textId="289FB2B8" w:rsidR="00047E4B" w:rsidRPr="00827CDD" w:rsidRDefault="009D08D3" w:rsidP="00843C02">
      <w:pPr>
        <w:pStyle w:val="ListParagraph"/>
        <w:numPr>
          <w:ilvl w:val="1"/>
          <w:numId w:val="5"/>
        </w:numPr>
        <w:rPr>
          <w:sz w:val="20"/>
          <w:szCs w:val="20"/>
          <w:lang w:val="en-US"/>
        </w:rPr>
      </w:pPr>
      <w:r w:rsidRPr="00827CDD">
        <w:rPr>
          <w:sz w:val="20"/>
          <w:szCs w:val="20"/>
          <w:lang w:val="en-US"/>
        </w:rPr>
        <w:t>A</w:t>
      </w:r>
      <w:r w:rsidR="00047E4B" w:rsidRPr="00827CDD">
        <w:rPr>
          <w:sz w:val="20"/>
          <w:szCs w:val="20"/>
          <w:lang w:val="en-US"/>
        </w:rPr>
        <w:t>dd a component on SRS transmission in RRC_INACTIVE:</w:t>
      </w:r>
    </w:p>
    <w:p w14:paraId="7569EF12" w14:textId="42C9F59E" w:rsidR="00047E4B" w:rsidRPr="00827CDD" w:rsidRDefault="00047E4B" w:rsidP="00843C02">
      <w:pPr>
        <w:pStyle w:val="ListParagraph"/>
        <w:numPr>
          <w:ilvl w:val="2"/>
          <w:numId w:val="5"/>
        </w:numPr>
        <w:snapToGrid w:val="0"/>
        <w:spacing w:afterLines="50" w:after="120"/>
        <w:rPr>
          <w:rFonts w:asciiTheme="majorHAnsi" w:hAnsiTheme="majorHAnsi" w:cstheme="majorHAnsi"/>
          <w:color w:val="000000" w:themeColor="text1"/>
          <w:sz w:val="18"/>
          <w:szCs w:val="18"/>
          <w:lang w:val="en-US"/>
        </w:rPr>
      </w:pPr>
      <w:r w:rsidRPr="00827CDD">
        <w:rPr>
          <w:rFonts w:asciiTheme="majorHAnsi" w:hAnsiTheme="majorHAnsi" w:cstheme="majorHAnsi"/>
          <w:color w:val="000000" w:themeColor="text1"/>
          <w:sz w:val="18"/>
          <w:szCs w:val="18"/>
          <w:lang w:val="en-US"/>
        </w:rPr>
        <w:t>2. Support of positioning SRS transmission in RRC_INACTIVE state.</w:t>
      </w:r>
    </w:p>
    <w:p w14:paraId="58E09786" w14:textId="275F09D9" w:rsidR="005D75C4" w:rsidRPr="00827CDD" w:rsidRDefault="005D75C4" w:rsidP="00843C02">
      <w:pPr>
        <w:pStyle w:val="ListParagraph"/>
        <w:numPr>
          <w:ilvl w:val="1"/>
          <w:numId w:val="5"/>
        </w:numPr>
        <w:rPr>
          <w:sz w:val="20"/>
          <w:szCs w:val="20"/>
          <w:lang w:val="en-US"/>
        </w:rPr>
      </w:pPr>
      <w:r w:rsidRPr="00827CDD">
        <w:rPr>
          <w:sz w:val="20"/>
          <w:szCs w:val="20"/>
          <w:lang w:val="en-US"/>
        </w:rPr>
        <w:t xml:space="preserve">Add 13-8 as pre-requisite (SRS </w:t>
      </w:r>
      <w:r w:rsidR="00004DBE" w:rsidRPr="00827CDD">
        <w:rPr>
          <w:sz w:val="20"/>
          <w:szCs w:val="20"/>
          <w:lang w:val="en-US"/>
        </w:rPr>
        <w:t>resources</w:t>
      </w:r>
      <w:r w:rsidRPr="00827CDD">
        <w:rPr>
          <w:sz w:val="20"/>
          <w:szCs w:val="20"/>
          <w:lang w:val="en-US"/>
        </w:rPr>
        <w:t>).</w:t>
      </w:r>
    </w:p>
    <w:p w14:paraId="6928D8D2" w14:textId="20679943" w:rsidR="00A24397" w:rsidRPr="00E57749" w:rsidRDefault="00A24397" w:rsidP="00843C02">
      <w:pPr>
        <w:pStyle w:val="ListParagraph"/>
        <w:numPr>
          <w:ilvl w:val="0"/>
          <w:numId w:val="5"/>
        </w:numPr>
        <w:rPr>
          <w:b/>
          <w:bCs/>
          <w:sz w:val="20"/>
          <w:szCs w:val="20"/>
        </w:rPr>
      </w:pPr>
      <w:r w:rsidRPr="00E57749">
        <w:rPr>
          <w:b/>
          <w:bCs/>
          <w:sz w:val="20"/>
          <w:szCs w:val="20"/>
        </w:rPr>
        <w:t>27-20:</w:t>
      </w:r>
    </w:p>
    <w:p w14:paraId="416F64CC" w14:textId="0EF191D0" w:rsidR="00A24397" w:rsidRPr="003C3E32" w:rsidRDefault="003C3E32" w:rsidP="00843C02">
      <w:pPr>
        <w:pStyle w:val="ListParagraph"/>
        <w:numPr>
          <w:ilvl w:val="1"/>
          <w:numId w:val="5"/>
        </w:numPr>
        <w:rPr>
          <w:sz w:val="20"/>
          <w:szCs w:val="20"/>
        </w:rPr>
      </w:pPr>
      <w:r w:rsidRPr="003C3E32">
        <w:rPr>
          <w:sz w:val="20"/>
          <w:szCs w:val="20"/>
        </w:rPr>
        <w:t xml:space="preserve">Component 3 is </w:t>
      </w:r>
      <w:proofErr w:type="spellStart"/>
      <w:r w:rsidRPr="003C3E32">
        <w:rPr>
          <w:sz w:val="20"/>
          <w:szCs w:val="20"/>
        </w:rPr>
        <w:t>not</w:t>
      </w:r>
      <w:proofErr w:type="spellEnd"/>
      <w:r w:rsidRPr="003C3E32">
        <w:rPr>
          <w:sz w:val="20"/>
          <w:szCs w:val="20"/>
        </w:rPr>
        <w:t xml:space="preserve"> </w:t>
      </w:r>
      <w:proofErr w:type="spellStart"/>
      <w:r w:rsidRPr="003C3E32">
        <w:rPr>
          <w:sz w:val="20"/>
          <w:szCs w:val="20"/>
        </w:rPr>
        <w:t>needed</w:t>
      </w:r>
      <w:proofErr w:type="spellEnd"/>
      <w:r w:rsidRPr="003C3E32">
        <w:rPr>
          <w:sz w:val="20"/>
          <w:szCs w:val="20"/>
        </w:rPr>
        <w:t>.</w:t>
      </w:r>
    </w:p>
    <w:p w14:paraId="776D9C05" w14:textId="77777777" w:rsidR="00FE5F76" w:rsidRDefault="00FE5F76" w:rsidP="00FE5F76"/>
    <w:p w14:paraId="4307595D" w14:textId="77777777" w:rsidR="00FE5F76" w:rsidRPr="006C27C9" w:rsidRDefault="00FE5F76" w:rsidP="00FE5F7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0BFC0DD8" w14:textId="77777777" w:rsidR="00FE5F76" w:rsidRDefault="00FE5F76" w:rsidP="00FE5F76">
      <w:pPr>
        <w:pStyle w:val="Heading1"/>
      </w:pPr>
      <w:r>
        <w:t>Conclusion</w:t>
      </w:r>
    </w:p>
    <w:p w14:paraId="5FABCEC4" w14:textId="75405714" w:rsidR="00FE5F76" w:rsidRDefault="00FE5F76" w:rsidP="00FE5F76">
      <w:r>
        <w:t xml:space="preserve">In this contribution we have presented our views on UE features for </w:t>
      </w:r>
      <w:r w:rsidR="00AA711E" w:rsidRPr="00AA711E">
        <w:rPr>
          <w:lang w:val="en-US"/>
        </w:rPr>
        <w:t>NR positioning enhancements</w:t>
      </w:r>
      <w:r>
        <w:t>, with the following proposal:</w:t>
      </w:r>
    </w:p>
    <w:p w14:paraId="5D2810FD" w14:textId="77777777" w:rsidR="00FE5F76" w:rsidRPr="006C27C9" w:rsidRDefault="00FE5F76" w:rsidP="00FE5F76">
      <w:pPr>
        <w:rPr>
          <w:b/>
          <w:bCs/>
        </w:rPr>
      </w:pPr>
      <w:r w:rsidRPr="006C27C9">
        <w:rPr>
          <w:b/>
          <w:bCs/>
        </w:rPr>
        <w:lastRenderedPageBreak/>
        <w:t xml:space="preserve">Proposal: Consider the observations and modifications proposed above for the next version of </w:t>
      </w:r>
      <w:r>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1FC57B9E" w14:textId="77777777" w:rsidR="00914C03" w:rsidRPr="003B7224" w:rsidRDefault="00914C03" w:rsidP="00914C03">
      <w:pPr>
        <w:pStyle w:val="ListParagraph"/>
        <w:numPr>
          <w:ilvl w:val="0"/>
          <w:numId w:val="4"/>
        </w:numPr>
        <w:rPr>
          <w:sz w:val="20"/>
          <w:szCs w:val="20"/>
          <w:lang w:val="en-GB"/>
        </w:rPr>
      </w:pPr>
      <w:r w:rsidRPr="003B7224">
        <w:rPr>
          <w:sz w:val="20"/>
          <w:szCs w:val="20"/>
          <w:lang w:val="en-GB"/>
        </w:rPr>
        <w:t>Chair’s Notes RAN1#10</w:t>
      </w:r>
      <w:r>
        <w:rPr>
          <w:sz w:val="20"/>
          <w:szCs w:val="20"/>
          <w:lang w:val="en-GB"/>
        </w:rPr>
        <w:t>8</w:t>
      </w:r>
      <w:r w:rsidRPr="003B7224">
        <w:rPr>
          <w:sz w:val="20"/>
          <w:szCs w:val="20"/>
          <w:lang w:val="en-GB"/>
        </w:rPr>
        <w:t xml:space="preserve">-e, </w:t>
      </w:r>
      <w:r>
        <w:rPr>
          <w:sz w:val="20"/>
          <w:szCs w:val="20"/>
          <w:lang w:val="en-GB"/>
        </w:rPr>
        <w:t>Mar</w:t>
      </w:r>
      <w:r w:rsidRPr="003B7224">
        <w:rPr>
          <w:sz w:val="20"/>
          <w:szCs w:val="20"/>
          <w:lang w:val="en-GB"/>
        </w:rPr>
        <w:t>. 202</w:t>
      </w:r>
      <w:r>
        <w:rPr>
          <w:sz w:val="20"/>
          <w:szCs w:val="20"/>
          <w:lang w:val="en-GB"/>
        </w:rPr>
        <w:t>2</w:t>
      </w:r>
    </w:p>
    <w:p w14:paraId="76241B7C" w14:textId="77777777" w:rsidR="00914C03" w:rsidRDefault="00914C03" w:rsidP="00914C03">
      <w:pPr>
        <w:pStyle w:val="ListParagraph"/>
        <w:numPr>
          <w:ilvl w:val="0"/>
          <w:numId w:val="4"/>
        </w:numPr>
        <w:rPr>
          <w:sz w:val="20"/>
          <w:szCs w:val="20"/>
          <w:lang w:val="en-GB"/>
        </w:rPr>
      </w:pPr>
      <w:r w:rsidRPr="00EF31AB">
        <w:rPr>
          <w:sz w:val="20"/>
          <w:szCs w:val="20"/>
          <w:lang w:val="en-GB"/>
        </w:rPr>
        <w:t>R1-2202929</w:t>
      </w:r>
      <w:proofErr w:type="gramStart"/>
      <w:r w:rsidRPr="003B7224">
        <w:rPr>
          <w:sz w:val="20"/>
          <w:szCs w:val="20"/>
          <w:lang w:val="en-GB"/>
        </w:rPr>
        <w:t>, ”</w:t>
      </w:r>
      <w:r w:rsidRPr="00EF31AB">
        <w:rPr>
          <w:rFonts w:hint="eastAsia"/>
          <w:sz w:val="20"/>
          <w:szCs w:val="20"/>
          <w:lang w:val="en-GB"/>
        </w:rPr>
        <w:t>Updated</w:t>
      </w:r>
      <w:proofErr w:type="gramEnd"/>
      <w:r w:rsidRPr="00EF31AB">
        <w:rPr>
          <w:rFonts w:hint="eastAsia"/>
          <w:sz w:val="20"/>
          <w:szCs w:val="20"/>
          <w:lang w:val="en-GB"/>
        </w:rPr>
        <w:t xml:space="preserve"> RAN1 UE features list for Rel-17 NR after RAN1 #108-e</w:t>
      </w:r>
      <w:r w:rsidRPr="00EF31AB">
        <w:rPr>
          <w:rFonts w:hint="eastAsia"/>
          <w:sz w:val="20"/>
          <w:szCs w:val="20"/>
          <w:lang w:val="en-GB"/>
        </w:rPr>
        <w:t xml:space="preserve">　</w:t>
      </w:r>
      <w:r w:rsidRPr="00EF31AB">
        <w:rPr>
          <w:rFonts w:hint="eastAsia"/>
          <w:sz w:val="20"/>
          <w:szCs w:val="20"/>
          <w:lang w:val="en-GB"/>
        </w:rPr>
        <w:t>including remaining RAN1 issues</w:t>
      </w:r>
      <w:r w:rsidRPr="003B7224">
        <w:rPr>
          <w:sz w:val="20"/>
          <w:szCs w:val="20"/>
          <w:lang w:val="en-GB"/>
        </w:rPr>
        <w:t xml:space="preserve">”, Moderators (AT&amp;T, NTT DOCOMO, INC.), </w:t>
      </w:r>
      <w:r>
        <w:rPr>
          <w:sz w:val="20"/>
          <w:szCs w:val="20"/>
          <w:lang w:val="en-GB"/>
        </w:rPr>
        <w:t>Mar</w:t>
      </w:r>
      <w:r w:rsidRPr="003B7224">
        <w:rPr>
          <w:sz w:val="20"/>
          <w:szCs w:val="20"/>
          <w:lang w:val="en-GB"/>
        </w:rPr>
        <w:t>. 202</w:t>
      </w:r>
      <w:r>
        <w:rPr>
          <w:sz w:val="20"/>
          <w:szCs w:val="20"/>
          <w:lang w:val="en-GB"/>
        </w:rPr>
        <w:t>2</w:t>
      </w:r>
    </w:p>
    <w:p w14:paraId="48CBFBDF" w14:textId="0A17A1D8" w:rsidR="000C5B5B" w:rsidRDefault="000C5B5B">
      <w:pPr>
        <w:overflowPunct/>
        <w:autoSpaceDE/>
        <w:autoSpaceDN/>
        <w:adjustRightInd/>
        <w:spacing w:after="0"/>
        <w:textAlignment w:val="auto"/>
        <w:rPr>
          <w:lang w:val="en-US"/>
        </w:rPr>
      </w:pPr>
    </w:p>
    <w:p w14:paraId="1302B258" w14:textId="77777777" w:rsidR="005F79A2" w:rsidRDefault="005F79A2" w:rsidP="005F79A2">
      <w:pPr>
        <w:pStyle w:val="Heading1"/>
        <w:numPr>
          <w:ilvl w:val="0"/>
          <w:numId w:val="0"/>
        </w:numPr>
      </w:pPr>
      <w:r>
        <w:t>Annex</w:t>
      </w:r>
    </w:p>
    <w:p w14:paraId="27DB5EE6" w14:textId="77777777" w:rsidR="005F79A2" w:rsidRDefault="005F79A2" w:rsidP="005F79A2">
      <w:pPr>
        <w:overflowPunct/>
        <w:autoSpaceDE/>
        <w:autoSpaceDN/>
        <w:adjustRightInd/>
        <w:spacing w:after="0"/>
        <w:textAlignment w:val="auto"/>
        <w:rPr>
          <w:lang w:val="en-US"/>
        </w:rPr>
      </w:pPr>
    </w:p>
    <w:p w14:paraId="0756F6B5" w14:textId="0DE9BBE1" w:rsidR="005F79A2" w:rsidRDefault="005F79A2" w:rsidP="005F79A2">
      <w:pPr>
        <w:overflowPunct/>
        <w:autoSpaceDE/>
        <w:autoSpaceDN/>
        <w:adjustRightInd/>
        <w:spacing w:after="0"/>
        <w:textAlignment w:val="auto"/>
        <w:rPr>
          <w:lang w:val="en-US"/>
        </w:rPr>
        <w:sectPr w:rsidR="005F79A2" w:rsidSect="00F07A8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992" w:bottom="1134" w:left="1134" w:header="680" w:footer="567" w:gutter="0"/>
          <w:cols w:space="720"/>
        </w:sectPr>
      </w:pPr>
      <w:r>
        <w:rPr>
          <w:lang w:val="en-US"/>
        </w:rPr>
        <w:t>(See next page)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914C03" w:rsidRPr="005D0E21" w14:paraId="6B3491D6"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hideMark/>
          </w:tcPr>
          <w:p w14:paraId="7CA96F4C" w14:textId="77777777" w:rsidR="00914C03" w:rsidRPr="005350EC" w:rsidRDefault="00914C03" w:rsidP="00395884">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lastRenderedPageBreak/>
              <w:t>Features</w:t>
            </w:r>
          </w:p>
        </w:tc>
        <w:tc>
          <w:tcPr>
            <w:tcW w:w="808" w:type="dxa"/>
            <w:tcBorders>
              <w:top w:val="single" w:sz="4" w:space="0" w:color="auto"/>
              <w:left w:val="single" w:sz="4" w:space="0" w:color="auto"/>
              <w:bottom w:val="single" w:sz="4" w:space="0" w:color="auto"/>
              <w:right w:val="single" w:sz="4" w:space="0" w:color="auto"/>
            </w:tcBorders>
            <w:hideMark/>
          </w:tcPr>
          <w:p w14:paraId="0B1FB937" w14:textId="77777777" w:rsidR="00914C03" w:rsidRPr="005350EC" w:rsidRDefault="00914C03" w:rsidP="00395884">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Index</w:t>
            </w:r>
          </w:p>
        </w:tc>
        <w:tc>
          <w:tcPr>
            <w:tcW w:w="1520" w:type="dxa"/>
            <w:tcBorders>
              <w:top w:val="single" w:sz="4" w:space="0" w:color="auto"/>
              <w:left w:val="single" w:sz="4" w:space="0" w:color="auto"/>
              <w:bottom w:val="single" w:sz="4" w:space="0" w:color="auto"/>
              <w:right w:val="single" w:sz="4" w:space="0" w:color="auto"/>
            </w:tcBorders>
            <w:hideMark/>
          </w:tcPr>
          <w:p w14:paraId="5B11172B" w14:textId="77777777" w:rsidR="00914C03" w:rsidRPr="005350EC" w:rsidRDefault="00914C03" w:rsidP="00395884">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39B2C28F" w14:textId="77777777" w:rsidR="00914C03" w:rsidRPr="005350EC" w:rsidRDefault="00914C03" w:rsidP="00395884">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19DEBE0B" w14:textId="77777777" w:rsidR="00914C03" w:rsidRPr="005350EC" w:rsidRDefault="00914C03" w:rsidP="00395884">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112D7A86" w14:textId="77777777" w:rsidR="00914C03" w:rsidRPr="005350EC" w:rsidRDefault="00914C03" w:rsidP="00395884">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18C227F2" w14:textId="77777777" w:rsidR="00914C03" w:rsidRPr="005350EC" w:rsidRDefault="00914C03" w:rsidP="00395884">
            <w:pPr>
              <w:pStyle w:val="TAH"/>
              <w:rPr>
                <w:rFonts w:asciiTheme="majorHAnsi" w:hAnsiTheme="majorHAnsi" w:cstheme="majorHAnsi"/>
                <w:color w:val="000000" w:themeColor="text1"/>
                <w:szCs w:val="18"/>
              </w:rPr>
            </w:pPr>
            <w:r w:rsidRPr="005350EC">
              <w:rPr>
                <w:rFonts w:asciiTheme="majorHAnsi" w:eastAsia="Gulim" w:hAnsiTheme="majorHAnsi" w:cstheme="majorHAnsi"/>
                <w:color w:val="000000" w:themeColor="text1"/>
                <w:szCs w:val="18"/>
              </w:rPr>
              <w:t xml:space="preserve">Applicable to </w:t>
            </w:r>
            <w:r w:rsidRPr="005350EC">
              <w:rPr>
                <w:rFonts w:asciiTheme="majorHAnsi" w:hAnsiTheme="majorHAnsi" w:cstheme="majorHAnsi"/>
                <w:color w:val="000000" w:themeColor="text1"/>
                <w:szCs w:val="18"/>
              </w:rPr>
              <w:t>the capability signalling exchange between UEs (Sidelink WI only)”.</w:t>
            </w:r>
          </w:p>
        </w:tc>
        <w:tc>
          <w:tcPr>
            <w:tcW w:w="1410" w:type="dxa"/>
            <w:tcBorders>
              <w:top w:val="single" w:sz="4" w:space="0" w:color="auto"/>
              <w:left w:val="single" w:sz="4" w:space="0" w:color="auto"/>
              <w:bottom w:val="single" w:sz="4" w:space="0" w:color="auto"/>
              <w:right w:val="single" w:sz="4" w:space="0" w:color="auto"/>
            </w:tcBorders>
            <w:hideMark/>
          </w:tcPr>
          <w:p w14:paraId="6B832A68" w14:textId="77777777" w:rsidR="00914C03" w:rsidRPr="005350EC" w:rsidRDefault="00914C03" w:rsidP="00395884">
            <w:pPr>
              <w:pStyle w:val="TAN"/>
              <w:ind w:left="0" w:firstLine="0"/>
              <w:rPr>
                <w:rFonts w:asciiTheme="majorHAnsi" w:hAnsiTheme="majorHAnsi" w:cstheme="majorHAnsi"/>
                <w:b/>
                <w:color w:val="000000" w:themeColor="text1"/>
                <w:szCs w:val="18"/>
                <w:lang w:eastAsia="ja-JP"/>
              </w:rPr>
            </w:pPr>
            <w:r w:rsidRPr="005350EC">
              <w:rPr>
                <w:rFonts w:asciiTheme="majorHAnsi" w:hAnsiTheme="majorHAnsi" w:cstheme="majorHAnsi"/>
                <w:b/>
                <w:color w:val="000000" w:themeColor="text1"/>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21FEBA2A" w14:textId="77777777" w:rsidR="00914C03" w:rsidRPr="005350EC" w:rsidRDefault="00914C03" w:rsidP="00395884">
            <w:pPr>
              <w:pStyle w:val="TAN"/>
              <w:ind w:left="0" w:firstLine="0"/>
              <w:rPr>
                <w:rFonts w:asciiTheme="majorHAnsi" w:hAnsiTheme="majorHAnsi" w:cstheme="majorHAnsi"/>
                <w:b/>
                <w:color w:val="000000" w:themeColor="text1"/>
                <w:szCs w:val="18"/>
                <w:lang w:eastAsia="ja-JP"/>
              </w:rPr>
            </w:pPr>
            <w:r w:rsidRPr="005350EC">
              <w:rPr>
                <w:rFonts w:asciiTheme="majorHAnsi" w:hAnsiTheme="majorHAnsi" w:cstheme="majorHAnsi"/>
                <w:b/>
                <w:color w:val="000000" w:themeColor="text1"/>
                <w:szCs w:val="18"/>
                <w:lang w:eastAsia="ja-JP"/>
              </w:rPr>
              <w:t>Type</w:t>
            </w:r>
          </w:p>
          <w:p w14:paraId="4438A3C4" w14:textId="77777777" w:rsidR="00914C03" w:rsidRPr="005350EC" w:rsidRDefault="00914C03" w:rsidP="00395884">
            <w:pPr>
              <w:pStyle w:val="TAN"/>
              <w:ind w:left="0" w:firstLine="0"/>
              <w:rPr>
                <w:rFonts w:asciiTheme="majorHAnsi" w:hAnsiTheme="majorHAnsi" w:cstheme="majorHAnsi"/>
                <w:b/>
                <w:color w:val="000000" w:themeColor="text1"/>
                <w:szCs w:val="18"/>
                <w:lang w:eastAsia="ja-JP"/>
              </w:rPr>
            </w:pPr>
            <w:r w:rsidRPr="005350E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4BEF6D1F" w14:textId="77777777" w:rsidR="00914C03" w:rsidRPr="005350EC" w:rsidRDefault="00914C03" w:rsidP="00395884">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3B3A0CB6" w14:textId="77777777" w:rsidR="00914C03" w:rsidRPr="005350EC" w:rsidRDefault="00914C03" w:rsidP="00395884">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3D0682C6" w14:textId="77777777" w:rsidR="00914C03" w:rsidRPr="005350EC" w:rsidRDefault="00914C03" w:rsidP="00395884">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3DD3CBE8" w14:textId="77777777" w:rsidR="00914C03" w:rsidRPr="005350EC" w:rsidRDefault="00914C03" w:rsidP="00395884">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w:t>
            </w:r>
          </w:p>
        </w:tc>
        <w:tc>
          <w:tcPr>
            <w:tcW w:w="1904" w:type="dxa"/>
            <w:tcBorders>
              <w:top w:val="single" w:sz="4" w:space="0" w:color="auto"/>
              <w:left w:val="single" w:sz="4" w:space="0" w:color="auto"/>
              <w:bottom w:val="single" w:sz="4" w:space="0" w:color="auto"/>
              <w:right w:val="single" w:sz="4" w:space="0" w:color="auto"/>
            </w:tcBorders>
            <w:hideMark/>
          </w:tcPr>
          <w:p w14:paraId="0142654B" w14:textId="77777777" w:rsidR="00914C03" w:rsidRPr="005350EC" w:rsidRDefault="00914C03" w:rsidP="00395884">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Mandatory/Optional</w:t>
            </w:r>
          </w:p>
        </w:tc>
      </w:tr>
      <w:tr w:rsidR="00914C03" w:rsidRPr="005D0E21" w14:paraId="0DEC7195" w14:textId="77777777" w:rsidTr="00395884">
        <w:trPr>
          <w:trHeight w:val="224"/>
        </w:trPr>
        <w:tc>
          <w:tcPr>
            <w:tcW w:w="1160" w:type="dxa"/>
            <w:tcBorders>
              <w:top w:val="single" w:sz="4" w:space="0" w:color="auto"/>
              <w:left w:val="single" w:sz="4" w:space="0" w:color="auto"/>
              <w:bottom w:val="single" w:sz="4" w:space="0" w:color="auto"/>
              <w:right w:val="single" w:sz="4" w:space="0" w:color="auto"/>
            </w:tcBorders>
            <w:hideMark/>
          </w:tcPr>
          <w:p w14:paraId="5ACBA34C"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 xml:space="preserve"> 27.</w:t>
            </w:r>
            <w:r w:rsidRPr="005350EC">
              <w:rPr>
                <w:rFonts w:asciiTheme="majorHAnsi" w:hAnsiTheme="majorHAnsi" w:cstheme="majorHAnsi"/>
                <w:color w:val="000000" w:themeColor="text1"/>
                <w:szCs w:val="18"/>
              </w:rPr>
              <w:t xml:space="preserve"> </w:t>
            </w:r>
            <w:proofErr w:type="spellStart"/>
            <w:r w:rsidRPr="005350EC">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514476D8"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27-1-1</w:t>
            </w:r>
          </w:p>
        </w:tc>
        <w:tc>
          <w:tcPr>
            <w:tcW w:w="1520" w:type="dxa"/>
            <w:tcBorders>
              <w:top w:val="single" w:sz="4" w:space="0" w:color="auto"/>
              <w:left w:val="single" w:sz="4" w:space="0" w:color="auto"/>
              <w:bottom w:val="single" w:sz="4" w:space="0" w:color="auto"/>
              <w:right w:val="single" w:sz="4" w:space="0" w:color="auto"/>
            </w:tcBorders>
          </w:tcPr>
          <w:p w14:paraId="4A902D4F"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rPr>
              <w:t>UE-</w:t>
            </w:r>
            <w:proofErr w:type="spellStart"/>
            <w:r w:rsidRPr="005350EC">
              <w:rPr>
                <w:rFonts w:asciiTheme="majorHAnsi" w:hAnsiTheme="majorHAnsi" w:cstheme="majorHAnsi"/>
                <w:color w:val="000000" w:themeColor="text1"/>
                <w:szCs w:val="18"/>
              </w:rPr>
              <w:t>RxTEGs</w:t>
            </w:r>
            <w:proofErr w:type="spellEnd"/>
            <w:r w:rsidRPr="005350EC">
              <w:rPr>
                <w:rFonts w:asciiTheme="majorHAnsi" w:hAnsiTheme="majorHAnsi" w:cstheme="majorHAnsi"/>
                <w:color w:val="000000" w:themeColor="text1"/>
                <w:szCs w:val="18"/>
              </w:rPr>
              <w:t xml:space="preserve"> for UE-assisted DL TDOA and/or Multi-RTT positioning</w:t>
            </w:r>
          </w:p>
        </w:tc>
        <w:tc>
          <w:tcPr>
            <w:tcW w:w="4581" w:type="dxa"/>
            <w:tcBorders>
              <w:top w:val="single" w:sz="4" w:space="0" w:color="auto"/>
              <w:left w:val="single" w:sz="4" w:space="0" w:color="auto"/>
              <w:bottom w:val="single" w:sz="4" w:space="0" w:color="auto"/>
              <w:right w:val="single" w:sz="4" w:space="0" w:color="auto"/>
            </w:tcBorders>
          </w:tcPr>
          <w:p w14:paraId="18271EAC"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1. Support of UE-</w:t>
            </w:r>
            <w:proofErr w:type="spellStart"/>
            <w:r w:rsidRPr="005350EC">
              <w:rPr>
                <w:rFonts w:asciiTheme="majorHAnsi" w:hAnsiTheme="majorHAnsi" w:cstheme="majorHAnsi"/>
                <w:color w:val="000000" w:themeColor="text1"/>
                <w:sz w:val="18"/>
                <w:szCs w:val="18"/>
              </w:rPr>
              <w:t>RxTEGs</w:t>
            </w:r>
            <w:proofErr w:type="spellEnd"/>
            <w:r w:rsidRPr="005350EC">
              <w:rPr>
                <w:rFonts w:asciiTheme="majorHAnsi" w:hAnsiTheme="majorHAnsi" w:cstheme="majorHAnsi"/>
                <w:color w:val="000000" w:themeColor="text1"/>
                <w:sz w:val="18"/>
                <w:szCs w:val="18"/>
              </w:rPr>
              <w:t xml:space="preserve"> for UE-assisted DL TDOA and/or Multi-RTT positioning</w:t>
            </w:r>
          </w:p>
          <w:p w14:paraId="2FD06056"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2. The maximum number of UE-</w:t>
            </w:r>
            <w:proofErr w:type="spellStart"/>
            <w:r w:rsidRPr="005350EC">
              <w:rPr>
                <w:rFonts w:asciiTheme="majorHAnsi" w:hAnsiTheme="majorHAnsi" w:cstheme="majorHAnsi"/>
                <w:color w:val="000000" w:themeColor="text1"/>
                <w:sz w:val="18"/>
                <w:szCs w:val="18"/>
              </w:rPr>
              <w:t>RxTEG</w:t>
            </w:r>
            <w:proofErr w:type="spellEnd"/>
            <w:r w:rsidRPr="005350EC">
              <w:rPr>
                <w:rFonts w:asciiTheme="majorHAnsi" w:hAnsiTheme="majorHAnsi" w:cstheme="majorHAnsi"/>
                <w:color w:val="000000" w:themeColor="text1"/>
                <w:sz w:val="18"/>
                <w:szCs w:val="18"/>
              </w:rPr>
              <w:t>, which is supported and reported by UE for UE assisted DL TDOA and/or Multi-RTT positioning</w:t>
            </w:r>
          </w:p>
        </w:tc>
        <w:tc>
          <w:tcPr>
            <w:tcW w:w="1269" w:type="dxa"/>
            <w:tcBorders>
              <w:top w:val="single" w:sz="4" w:space="0" w:color="auto"/>
              <w:left w:val="single" w:sz="4" w:space="0" w:color="auto"/>
              <w:bottom w:val="single" w:sz="4" w:space="0" w:color="auto"/>
              <w:right w:val="single" w:sz="4" w:space="0" w:color="auto"/>
            </w:tcBorders>
          </w:tcPr>
          <w:p w14:paraId="680C9164" w14:textId="77777777" w:rsidR="00914C03" w:rsidRPr="005350EC" w:rsidRDefault="00914C03" w:rsidP="00395884">
            <w:pPr>
              <w:pStyle w:val="TAL"/>
              <w:rPr>
                <w:rFonts w:asciiTheme="majorHAnsi" w:eastAsia="MS Mincho" w:hAnsiTheme="majorHAnsi" w:cstheme="majorHAnsi"/>
                <w:strike/>
                <w:color w:val="000000" w:themeColor="text1"/>
                <w:szCs w:val="18"/>
                <w:highlight w:val="yellow"/>
                <w:lang w:eastAsia="ja-JP"/>
              </w:rPr>
            </w:pPr>
            <w:r w:rsidRPr="005350EC">
              <w:rPr>
                <w:rFonts w:asciiTheme="majorHAnsi" w:hAnsiTheme="majorHAnsi" w:cstheme="majorHAnsi"/>
                <w:color w:val="000000" w:themeColor="text1"/>
                <w:szCs w:val="18"/>
              </w:rPr>
              <w:t>13-1, one or more of {13-3, 13-4}</w:t>
            </w:r>
          </w:p>
        </w:tc>
        <w:tc>
          <w:tcPr>
            <w:tcW w:w="1096" w:type="dxa"/>
            <w:tcBorders>
              <w:top w:val="single" w:sz="4" w:space="0" w:color="auto"/>
              <w:left w:val="single" w:sz="4" w:space="0" w:color="auto"/>
              <w:bottom w:val="single" w:sz="4" w:space="0" w:color="auto"/>
              <w:right w:val="single" w:sz="4" w:space="0" w:color="auto"/>
            </w:tcBorders>
            <w:hideMark/>
          </w:tcPr>
          <w:p w14:paraId="4532947A"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4076DC6B" w14:textId="77777777" w:rsidR="00914C03" w:rsidRPr="005350EC" w:rsidRDefault="00914C03" w:rsidP="0039588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2AF2D561" w14:textId="77777777" w:rsidR="00914C03" w:rsidRPr="005350EC" w:rsidRDefault="00914C03" w:rsidP="00395884">
            <w:pPr>
              <w:pStyle w:val="TAL"/>
              <w:rPr>
                <w:rFonts w:asciiTheme="majorHAnsi" w:hAnsiTheme="majorHAnsi" w:cstheme="majorHAnsi"/>
                <w:color w:val="000000" w:themeColor="text1"/>
                <w:szCs w:val="18"/>
                <w:lang w:val="en-US" w:eastAsia="zh-CN"/>
              </w:rPr>
            </w:pPr>
            <w:r w:rsidRPr="005350EC">
              <w:rPr>
                <w:rFonts w:asciiTheme="majorHAnsi" w:hAnsiTheme="majorHAnsi" w:cstheme="majorHAnsi"/>
                <w:color w:val="000000" w:themeColor="text1"/>
                <w:szCs w:val="18"/>
              </w:rPr>
              <w:t>UE-</w:t>
            </w:r>
            <w:proofErr w:type="spellStart"/>
            <w:r w:rsidRPr="005350EC">
              <w:rPr>
                <w:rFonts w:asciiTheme="majorHAnsi" w:hAnsiTheme="majorHAnsi" w:cstheme="majorHAnsi"/>
                <w:color w:val="000000" w:themeColor="text1"/>
                <w:szCs w:val="18"/>
              </w:rPr>
              <w:t>RxTEG</w:t>
            </w:r>
            <w:proofErr w:type="spellEnd"/>
            <w:r w:rsidRPr="005350EC">
              <w:rPr>
                <w:rFonts w:asciiTheme="majorHAnsi" w:hAnsiTheme="majorHAnsi" w:cstheme="majorHAnsi"/>
                <w:color w:val="000000" w:themeColor="text1"/>
                <w:szCs w:val="18"/>
              </w:rPr>
              <w:t xml:space="preserve"> reporting is not </w:t>
            </w:r>
            <w:proofErr w:type="gramStart"/>
            <w:r w:rsidRPr="005350EC">
              <w:rPr>
                <w:rFonts w:asciiTheme="majorHAnsi" w:hAnsiTheme="majorHAnsi" w:cstheme="majorHAnsi"/>
                <w:color w:val="000000" w:themeColor="text1"/>
                <w:szCs w:val="18"/>
              </w:rPr>
              <w:t>supported</w:t>
            </w:r>
            <w:proofErr w:type="gramEnd"/>
            <w:r w:rsidRPr="005350EC">
              <w:rPr>
                <w:rFonts w:asciiTheme="majorHAnsi" w:hAnsiTheme="majorHAnsi" w:cstheme="majorHAnsi"/>
                <w:color w:val="000000" w:themeColor="text1"/>
                <w:szCs w:val="18"/>
              </w:rPr>
              <w:t xml:space="preserve"> and no assumption can be made on the UE Rx timing errors for the measurements</w:t>
            </w:r>
          </w:p>
        </w:tc>
        <w:tc>
          <w:tcPr>
            <w:tcW w:w="1227" w:type="dxa"/>
            <w:tcBorders>
              <w:top w:val="single" w:sz="4" w:space="0" w:color="auto"/>
              <w:left w:val="single" w:sz="4" w:space="0" w:color="auto"/>
              <w:bottom w:val="single" w:sz="4" w:space="0" w:color="auto"/>
              <w:right w:val="single" w:sz="4" w:space="0" w:color="auto"/>
            </w:tcBorders>
          </w:tcPr>
          <w:p w14:paraId="40F0C247"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tcPr>
          <w:p w14:paraId="6F5A080A"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tcPr>
          <w:p w14:paraId="6BF35733"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tcPr>
          <w:p w14:paraId="71652B32"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tcPr>
          <w:p w14:paraId="51371E1D" w14:textId="77777777" w:rsidR="00914C03" w:rsidRPr="005350EC" w:rsidRDefault="00914C03" w:rsidP="00395884">
            <w:pPr>
              <w:rPr>
                <w:rFonts w:asciiTheme="majorHAnsi" w:eastAsiaTheme="minorEastAsia" w:hAnsiTheme="majorHAnsi" w:cstheme="majorHAnsi"/>
                <w:color w:val="000000" w:themeColor="text1"/>
                <w:sz w:val="18"/>
                <w:szCs w:val="18"/>
              </w:rPr>
            </w:pPr>
            <w:r w:rsidRPr="005350EC">
              <w:rPr>
                <w:rFonts w:asciiTheme="majorHAnsi" w:eastAsiaTheme="minorEastAsia" w:hAnsiTheme="majorHAnsi" w:cstheme="majorHAnsi"/>
                <w:color w:val="000000" w:themeColor="text1"/>
                <w:sz w:val="18"/>
                <w:szCs w:val="18"/>
              </w:rPr>
              <w:t>Component 1 candidate values: {UE-assisted DL TDOA, Multi-RTT positioning, UE-assisted DL TDOA and Multi-RTT positioning}</w:t>
            </w:r>
          </w:p>
          <w:p w14:paraId="4A8B2F9A" w14:textId="77777777" w:rsidR="00914C03" w:rsidRPr="005350EC" w:rsidRDefault="00914C03" w:rsidP="00395884">
            <w:pPr>
              <w:rPr>
                <w:rFonts w:asciiTheme="majorHAnsi" w:eastAsiaTheme="minorEastAsia" w:hAnsiTheme="majorHAnsi" w:cstheme="majorHAnsi"/>
                <w:color w:val="000000" w:themeColor="text1"/>
                <w:sz w:val="18"/>
                <w:szCs w:val="18"/>
              </w:rPr>
            </w:pPr>
          </w:p>
          <w:p w14:paraId="58AE0474" w14:textId="77777777" w:rsidR="00914C03" w:rsidRPr="005350EC" w:rsidRDefault="00914C03" w:rsidP="00395884">
            <w:pPr>
              <w:rPr>
                <w:rFonts w:asciiTheme="majorHAnsi" w:eastAsiaTheme="minorEastAsia" w:hAnsiTheme="majorHAnsi" w:cstheme="majorHAnsi"/>
                <w:color w:val="000000" w:themeColor="text1"/>
                <w:sz w:val="18"/>
                <w:szCs w:val="18"/>
              </w:rPr>
            </w:pPr>
            <w:r w:rsidRPr="005350EC">
              <w:rPr>
                <w:rFonts w:asciiTheme="majorHAnsi" w:eastAsiaTheme="minorEastAsia" w:hAnsiTheme="majorHAnsi" w:cstheme="majorHAnsi"/>
                <w:color w:val="000000" w:themeColor="text1"/>
                <w:sz w:val="18"/>
                <w:szCs w:val="18"/>
              </w:rPr>
              <w:t>Component 2 candidate values: {1, 2, 3, 4, 6, 8}</w:t>
            </w:r>
          </w:p>
          <w:p w14:paraId="26EDCA5B" w14:textId="77777777" w:rsidR="00914C03" w:rsidRPr="005350EC" w:rsidRDefault="00914C03" w:rsidP="00395884">
            <w:pPr>
              <w:pStyle w:val="TAL"/>
              <w:rPr>
                <w:rFonts w:asciiTheme="majorHAnsi" w:hAnsiTheme="majorHAnsi" w:cstheme="majorHAnsi"/>
                <w:color w:val="000000" w:themeColor="text1"/>
                <w:szCs w:val="18"/>
              </w:rPr>
            </w:pPr>
          </w:p>
          <w:p w14:paraId="0B78D456"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 a single value is reported when both multi-RTT and DL-TDOA are supported</w:t>
            </w:r>
          </w:p>
          <w:p w14:paraId="3576A176" w14:textId="77777777" w:rsidR="00914C03" w:rsidRPr="005350EC" w:rsidRDefault="00914C03" w:rsidP="00395884">
            <w:pPr>
              <w:pStyle w:val="TAL"/>
              <w:rPr>
                <w:rFonts w:asciiTheme="majorHAnsi" w:hAnsiTheme="majorHAnsi" w:cstheme="majorHAnsi"/>
                <w:color w:val="000000" w:themeColor="text1"/>
                <w:szCs w:val="18"/>
              </w:rPr>
            </w:pPr>
          </w:p>
          <w:p w14:paraId="231D0AE1"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2C371981" w14:textId="77777777" w:rsidR="00914C03" w:rsidRPr="005350EC" w:rsidRDefault="00914C03" w:rsidP="00395884">
            <w:pPr>
              <w:pStyle w:val="TAL"/>
              <w:rPr>
                <w:rFonts w:asciiTheme="majorHAnsi" w:hAnsiTheme="majorHAnsi" w:cstheme="majorHAnsi"/>
                <w:color w:val="000000" w:themeColor="text1"/>
                <w:szCs w:val="18"/>
              </w:rPr>
            </w:pPr>
          </w:p>
          <w:p w14:paraId="58DA3371"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If the UE does not include </w:t>
            </w:r>
            <w:proofErr w:type="spellStart"/>
            <w:r w:rsidRPr="005350EC">
              <w:rPr>
                <w:rFonts w:asciiTheme="majorHAnsi" w:hAnsiTheme="majorHAnsi" w:cstheme="majorHAnsi"/>
                <w:color w:val="000000" w:themeColor="text1"/>
                <w:szCs w:val="18"/>
              </w:rPr>
              <w:t>RxTEG</w:t>
            </w:r>
            <w:proofErr w:type="spellEnd"/>
            <w:r w:rsidRPr="005350EC">
              <w:rPr>
                <w:rFonts w:asciiTheme="majorHAnsi" w:hAnsiTheme="majorHAnsi" w:cstheme="majorHAnsi"/>
                <w:color w:val="000000" w:themeColor="text1"/>
                <w:szCs w:val="18"/>
              </w:rPr>
              <w:t>-</w:t>
            </w:r>
            <w:proofErr w:type="gramStart"/>
            <w:r w:rsidRPr="005350EC">
              <w:rPr>
                <w:rFonts w:asciiTheme="majorHAnsi" w:hAnsiTheme="majorHAnsi" w:cstheme="majorHAnsi"/>
                <w:color w:val="000000" w:themeColor="text1"/>
                <w:szCs w:val="18"/>
              </w:rPr>
              <w:t>ID  associated</w:t>
            </w:r>
            <w:proofErr w:type="gramEnd"/>
            <w:r w:rsidRPr="005350EC">
              <w:rPr>
                <w:rFonts w:asciiTheme="majorHAnsi" w:hAnsiTheme="majorHAnsi" w:cstheme="majorHAnsi"/>
                <w:color w:val="000000" w:themeColor="text1"/>
                <w:szCs w:val="18"/>
              </w:rPr>
              <w:t xml:space="preserve"> with a measurement, no assumption can be made on the UE Rx timing errors for this measurement</w:t>
            </w:r>
          </w:p>
          <w:p w14:paraId="45F45E20" w14:textId="77777777" w:rsidR="00914C03" w:rsidRPr="005350EC" w:rsidRDefault="00914C03" w:rsidP="00395884">
            <w:pPr>
              <w:pStyle w:val="TAL"/>
              <w:rPr>
                <w:rFonts w:asciiTheme="majorHAnsi" w:hAnsiTheme="majorHAnsi" w:cstheme="majorHAnsi"/>
                <w:color w:val="000000" w:themeColor="text1"/>
                <w:szCs w:val="18"/>
              </w:rPr>
            </w:pPr>
          </w:p>
          <w:p w14:paraId="4ACBD6ED"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Note: The “per band” reporting on this capability does not imply, that the </w:t>
            </w:r>
            <w:proofErr w:type="spellStart"/>
            <w:r w:rsidRPr="005350EC">
              <w:rPr>
                <w:rFonts w:asciiTheme="majorHAnsi" w:hAnsiTheme="majorHAnsi" w:cstheme="majorHAnsi"/>
                <w:color w:val="000000" w:themeColor="text1"/>
                <w:szCs w:val="18"/>
              </w:rPr>
              <w:t>RxTEG</w:t>
            </w:r>
            <w:proofErr w:type="spellEnd"/>
            <w:r w:rsidRPr="005350EC">
              <w:rPr>
                <w:rFonts w:asciiTheme="majorHAnsi" w:hAnsiTheme="majorHAnsi" w:cstheme="majorHAnsi"/>
                <w:color w:val="000000" w:themeColor="text1"/>
                <w:szCs w:val="18"/>
              </w:rPr>
              <w:t xml:space="preserve"> IDs in the measurement report are grouped per band; In the measurement report, the </w:t>
            </w:r>
            <w:proofErr w:type="spellStart"/>
            <w:r w:rsidRPr="005350EC">
              <w:rPr>
                <w:rFonts w:asciiTheme="majorHAnsi" w:hAnsiTheme="majorHAnsi" w:cstheme="majorHAnsi"/>
                <w:color w:val="000000" w:themeColor="text1"/>
                <w:szCs w:val="18"/>
              </w:rPr>
              <w:t>RxTEG</w:t>
            </w:r>
            <w:proofErr w:type="spellEnd"/>
            <w:r w:rsidRPr="005350EC">
              <w:rPr>
                <w:rFonts w:asciiTheme="majorHAnsi" w:hAnsiTheme="majorHAnsi" w:cstheme="majorHAnsi"/>
                <w:color w:val="000000" w:themeColor="text1"/>
                <w:szCs w:val="18"/>
              </w:rPr>
              <w:t xml:space="preserve"> ID can span from 0, up to 31</w:t>
            </w:r>
          </w:p>
        </w:tc>
        <w:tc>
          <w:tcPr>
            <w:tcW w:w="1904" w:type="dxa"/>
            <w:tcBorders>
              <w:top w:val="single" w:sz="4" w:space="0" w:color="auto"/>
              <w:left w:val="single" w:sz="4" w:space="0" w:color="auto"/>
              <w:bottom w:val="single" w:sz="4" w:space="0" w:color="auto"/>
              <w:right w:val="single" w:sz="4" w:space="0" w:color="auto"/>
            </w:tcBorders>
          </w:tcPr>
          <w:p w14:paraId="0901321E"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 xml:space="preserve">Optional with capability </w:t>
            </w:r>
            <w:proofErr w:type="spellStart"/>
            <w:r w:rsidRPr="005350EC">
              <w:rPr>
                <w:rFonts w:asciiTheme="majorHAnsi" w:hAnsiTheme="majorHAnsi" w:cstheme="majorHAnsi"/>
                <w:color w:val="000000" w:themeColor="text1"/>
                <w:szCs w:val="18"/>
              </w:rPr>
              <w:t>signaling</w:t>
            </w:r>
            <w:proofErr w:type="spellEnd"/>
          </w:p>
        </w:tc>
      </w:tr>
      <w:tr w:rsidR="00914C03" w:rsidRPr="005D0E21" w14:paraId="6EAE0009"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2CE1BF3"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lastRenderedPageBreak/>
              <w:t xml:space="preserve"> 27.</w:t>
            </w:r>
            <w:r w:rsidRPr="005350EC">
              <w:rPr>
                <w:rFonts w:asciiTheme="majorHAnsi" w:hAnsiTheme="majorHAnsi" w:cstheme="majorHAnsi"/>
                <w:color w:val="000000" w:themeColor="text1"/>
                <w:szCs w:val="18"/>
              </w:rPr>
              <w:t xml:space="preserve"> </w:t>
            </w:r>
            <w:proofErr w:type="spellStart"/>
            <w:r w:rsidRPr="005350EC">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813034E"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C72B2DD"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rPr>
              <w:t>Support of UE-</w:t>
            </w:r>
            <w:proofErr w:type="spellStart"/>
            <w:r w:rsidRPr="005350EC">
              <w:rPr>
                <w:rFonts w:asciiTheme="majorHAnsi" w:hAnsiTheme="majorHAnsi" w:cstheme="majorHAnsi"/>
                <w:color w:val="000000" w:themeColor="text1"/>
                <w:szCs w:val="18"/>
              </w:rPr>
              <w:t>TxTEGs</w:t>
            </w:r>
            <w:proofErr w:type="spellEnd"/>
            <w:r w:rsidRPr="005350EC">
              <w:rPr>
                <w:rFonts w:asciiTheme="majorHAnsi" w:hAnsiTheme="majorHAnsi" w:cstheme="majorHAnsi"/>
                <w:color w:val="000000" w:themeColor="text1"/>
                <w:szCs w:val="18"/>
              </w:rPr>
              <w:t xml:space="preserve"> for UL TDOA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7446E93"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The maximum number of UE-</w:t>
            </w:r>
            <w:proofErr w:type="spellStart"/>
            <w:r w:rsidRPr="005350EC">
              <w:rPr>
                <w:rFonts w:asciiTheme="majorHAnsi" w:hAnsiTheme="majorHAnsi" w:cstheme="majorHAnsi"/>
                <w:color w:val="000000" w:themeColor="text1"/>
                <w:szCs w:val="18"/>
              </w:rPr>
              <w:t>TxTEG</w:t>
            </w:r>
            <w:proofErr w:type="spellEnd"/>
            <w:r w:rsidRPr="005350EC">
              <w:rPr>
                <w:rFonts w:asciiTheme="majorHAnsi" w:hAnsiTheme="majorHAnsi" w:cstheme="majorHAnsi"/>
                <w:color w:val="000000" w:themeColor="text1"/>
                <w:szCs w:val="18"/>
              </w:rPr>
              <w:t xml:space="preserve"> for SRS resource for positioning, which is supported and reported by UE for UL TDOA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752D047" w14:textId="77777777" w:rsidR="00914C03" w:rsidRPr="005350EC" w:rsidRDefault="00914C03" w:rsidP="00395884">
            <w:pPr>
              <w:pStyle w:val="TAL"/>
              <w:rPr>
                <w:rFonts w:asciiTheme="majorHAnsi" w:hAnsiTheme="majorHAnsi" w:cstheme="majorHAnsi"/>
                <w:strike/>
                <w:color w:val="000000" w:themeColor="text1"/>
                <w:szCs w:val="18"/>
              </w:rPr>
            </w:pPr>
            <w:r w:rsidRPr="005350EC">
              <w:rPr>
                <w:rFonts w:asciiTheme="majorHAnsi" w:hAnsiTheme="majorHAnsi" w:cstheme="majorHAnsi"/>
                <w:color w:val="000000" w:themeColor="text1"/>
                <w:szCs w:val="18"/>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F0CE33A"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C75DAB8" w14:textId="77777777" w:rsidR="00914C03" w:rsidRPr="005350EC" w:rsidRDefault="00914C03" w:rsidP="0039588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054BCF4"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rPr>
              <w:t>UE-</w:t>
            </w:r>
            <w:proofErr w:type="spellStart"/>
            <w:r w:rsidRPr="005350EC">
              <w:rPr>
                <w:rFonts w:asciiTheme="majorHAnsi" w:hAnsiTheme="majorHAnsi" w:cstheme="majorHAnsi"/>
                <w:color w:val="000000" w:themeColor="text1"/>
                <w:szCs w:val="18"/>
              </w:rPr>
              <w:t>TxTEGs</w:t>
            </w:r>
            <w:proofErr w:type="spellEnd"/>
            <w:r w:rsidRPr="005350EC">
              <w:rPr>
                <w:rFonts w:asciiTheme="majorHAnsi" w:hAnsiTheme="majorHAnsi" w:cstheme="majorHAnsi"/>
                <w:color w:val="000000" w:themeColor="text1"/>
                <w:szCs w:val="18"/>
              </w:rPr>
              <w:t xml:space="preserve"> for UL TDOA is not supported and no assumption can be made on the UE Tx timing error for the SRS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DE1BD12"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81F52FA"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4BF08D4"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FC275D8"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22FCE96"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The candidate values are {1,2,3,4,6,8}</w:t>
            </w:r>
          </w:p>
          <w:p w14:paraId="2F1538A5" w14:textId="77777777" w:rsidR="00914C03" w:rsidRPr="005350EC" w:rsidRDefault="00914C03" w:rsidP="00395884">
            <w:pPr>
              <w:pStyle w:val="TAL"/>
              <w:rPr>
                <w:rFonts w:asciiTheme="majorHAnsi" w:hAnsiTheme="majorHAnsi" w:cstheme="majorHAnsi"/>
                <w:color w:val="000000" w:themeColor="text1"/>
                <w:szCs w:val="18"/>
              </w:rPr>
            </w:pPr>
          </w:p>
          <w:p w14:paraId="5C2AD7FF"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72AD4B78" w14:textId="77777777" w:rsidR="00914C03" w:rsidRPr="005350EC" w:rsidRDefault="00914C03" w:rsidP="00395884">
            <w:pPr>
              <w:pStyle w:val="TAL"/>
              <w:rPr>
                <w:rFonts w:asciiTheme="majorHAnsi" w:hAnsiTheme="majorHAnsi" w:cstheme="majorHAnsi"/>
                <w:color w:val="000000" w:themeColor="text1"/>
                <w:szCs w:val="18"/>
              </w:rPr>
            </w:pPr>
          </w:p>
          <w:p w14:paraId="7D3521C4"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Note: It should support the serving gNB to request the UE to provide the association information of UL SRS resources for positioning with Tx TEGs to the serving gNB for UL TDOA </w:t>
            </w:r>
          </w:p>
          <w:p w14:paraId="7A5D610C" w14:textId="77777777" w:rsidR="00914C03" w:rsidRPr="005350EC" w:rsidRDefault="00914C03" w:rsidP="00395884">
            <w:pPr>
              <w:pStyle w:val="TAL"/>
              <w:rPr>
                <w:rFonts w:asciiTheme="majorHAnsi" w:hAnsiTheme="majorHAnsi" w:cstheme="majorHAnsi"/>
                <w:color w:val="000000" w:themeColor="text1"/>
                <w:szCs w:val="18"/>
              </w:rPr>
            </w:pPr>
          </w:p>
          <w:p w14:paraId="6B610B82"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Note: If the UE does not include </w:t>
            </w:r>
            <w:proofErr w:type="spellStart"/>
            <w:r w:rsidRPr="005350EC">
              <w:rPr>
                <w:rFonts w:asciiTheme="majorHAnsi" w:hAnsiTheme="majorHAnsi" w:cstheme="majorHAnsi"/>
                <w:color w:val="000000" w:themeColor="text1"/>
                <w:szCs w:val="18"/>
              </w:rPr>
              <w:t>TxTEG</w:t>
            </w:r>
            <w:proofErr w:type="spellEnd"/>
            <w:r w:rsidRPr="005350EC">
              <w:rPr>
                <w:rFonts w:asciiTheme="majorHAnsi" w:hAnsiTheme="majorHAnsi" w:cstheme="majorHAnsi"/>
                <w:color w:val="000000" w:themeColor="text1"/>
                <w:szCs w:val="18"/>
              </w:rPr>
              <w:t>-</w:t>
            </w:r>
            <w:proofErr w:type="gramStart"/>
            <w:r w:rsidRPr="005350EC">
              <w:rPr>
                <w:rFonts w:asciiTheme="majorHAnsi" w:hAnsiTheme="majorHAnsi" w:cstheme="majorHAnsi"/>
                <w:color w:val="000000" w:themeColor="text1"/>
                <w:szCs w:val="18"/>
              </w:rPr>
              <w:t>ID  associated</w:t>
            </w:r>
            <w:proofErr w:type="gramEnd"/>
            <w:r w:rsidRPr="005350EC">
              <w:rPr>
                <w:rFonts w:asciiTheme="majorHAnsi" w:hAnsiTheme="majorHAnsi" w:cstheme="majorHAnsi"/>
                <w:color w:val="000000" w:themeColor="text1"/>
                <w:szCs w:val="18"/>
              </w:rPr>
              <w:t xml:space="preserve"> with a SRS resource for positioning, no assumption can be made on the UE Tx timing error for this SRS resource for positioning.</w:t>
            </w:r>
            <w:r w:rsidRPr="005350EC" w:rsidDel="0060196B">
              <w:rPr>
                <w:rFonts w:asciiTheme="majorHAnsi" w:hAnsiTheme="majorHAnsi" w:cstheme="majorHAnsi"/>
                <w:color w:val="000000" w:themeColor="text1"/>
                <w:szCs w:val="18"/>
              </w:rPr>
              <w:t xml:space="preserve"> </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50367B3"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Optional with capability </w:t>
            </w:r>
            <w:proofErr w:type="spellStart"/>
            <w:r w:rsidRPr="005350EC">
              <w:rPr>
                <w:rFonts w:asciiTheme="majorHAnsi" w:hAnsiTheme="majorHAnsi" w:cstheme="majorHAnsi"/>
                <w:color w:val="000000" w:themeColor="text1"/>
                <w:szCs w:val="18"/>
              </w:rPr>
              <w:t>signaling</w:t>
            </w:r>
            <w:proofErr w:type="spellEnd"/>
          </w:p>
        </w:tc>
      </w:tr>
      <w:tr w:rsidR="00914C03" w:rsidRPr="005D0E21" w14:paraId="47CF5C24"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4445A73"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 xml:space="preserve"> 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D4EA6F2"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27-1-2a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D678274"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Support of UE-</w:t>
            </w:r>
            <w:proofErr w:type="spellStart"/>
            <w:r w:rsidRPr="005350EC">
              <w:rPr>
                <w:rFonts w:asciiTheme="majorHAnsi" w:hAnsiTheme="majorHAnsi" w:cstheme="majorHAnsi"/>
                <w:color w:val="000000" w:themeColor="text1"/>
                <w:szCs w:val="18"/>
              </w:rPr>
              <w:t>TxTEGs</w:t>
            </w:r>
            <w:proofErr w:type="spellEnd"/>
            <w:r w:rsidRPr="005350EC">
              <w:rPr>
                <w:rFonts w:asciiTheme="majorHAnsi" w:hAnsiTheme="majorHAnsi" w:cstheme="majorHAnsi"/>
                <w:color w:val="000000" w:themeColor="text1"/>
                <w:szCs w:val="18"/>
              </w:rPr>
              <w:t xml:space="preserve"> for Multi-RTT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70495C1"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The maximum number of UE-</w:t>
            </w:r>
            <w:proofErr w:type="spellStart"/>
            <w:r w:rsidRPr="005350EC">
              <w:rPr>
                <w:rFonts w:asciiTheme="majorHAnsi" w:hAnsiTheme="majorHAnsi" w:cstheme="majorHAnsi"/>
                <w:color w:val="000000" w:themeColor="text1"/>
                <w:sz w:val="18"/>
                <w:szCs w:val="18"/>
              </w:rPr>
              <w:t>TxTEG</w:t>
            </w:r>
            <w:proofErr w:type="spellEnd"/>
            <w:r w:rsidRPr="005350EC">
              <w:rPr>
                <w:rFonts w:asciiTheme="majorHAnsi" w:hAnsiTheme="majorHAnsi" w:cstheme="majorHAnsi"/>
                <w:color w:val="000000" w:themeColor="text1"/>
                <w:sz w:val="18"/>
                <w:szCs w:val="18"/>
              </w:rPr>
              <w:t>, which is supported and reported by UE for Multi-RTT positioning</w:t>
            </w:r>
          </w:p>
          <w:p w14:paraId="55F1B918" w14:textId="77777777" w:rsidR="00914C03" w:rsidRPr="005350EC" w:rsidRDefault="00914C03" w:rsidP="00395884">
            <w:pPr>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556BF76" w14:textId="77777777" w:rsidR="00914C03" w:rsidRPr="005350EC" w:rsidRDefault="00914C03" w:rsidP="00395884">
            <w:pPr>
              <w:pStyle w:val="TAL"/>
              <w:rPr>
                <w:rFonts w:asciiTheme="majorHAnsi" w:hAnsiTheme="majorHAnsi" w:cstheme="majorHAnsi"/>
                <w:color w:val="000000" w:themeColor="text1"/>
                <w:szCs w:val="18"/>
                <w:highlight w:val="yellow"/>
              </w:rPr>
            </w:pPr>
            <w:r w:rsidRPr="005350EC">
              <w:rPr>
                <w:rFonts w:asciiTheme="majorHAnsi" w:hAnsiTheme="majorHAnsi" w:cstheme="majorHAnsi"/>
                <w:color w:val="000000" w:themeColor="text1"/>
                <w:szCs w:val="18"/>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BFBE15D" w14:textId="77777777" w:rsidR="00914C03" w:rsidRPr="005350EC" w:rsidRDefault="00914C03" w:rsidP="00395884">
            <w:pPr>
              <w:pStyle w:val="TAL"/>
              <w:rPr>
                <w:rFonts w:asciiTheme="majorHAnsi" w:hAnsiTheme="majorHAnsi" w:cstheme="majorHAnsi"/>
                <w:color w:val="000000" w:themeColor="text1"/>
                <w:szCs w:val="18"/>
                <w:highlight w:val="yellow"/>
                <w:lang w:eastAsia="zh-CN"/>
              </w:rPr>
            </w:pPr>
            <w:r w:rsidRPr="005350EC">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901A245" w14:textId="77777777" w:rsidR="00914C03" w:rsidRPr="005350EC" w:rsidRDefault="00914C03" w:rsidP="0039588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EBB2A12"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UE-</w:t>
            </w:r>
            <w:proofErr w:type="spellStart"/>
            <w:r w:rsidRPr="005350EC">
              <w:rPr>
                <w:rFonts w:asciiTheme="majorHAnsi" w:hAnsiTheme="majorHAnsi" w:cstheme="majorHAnsi"/>
                <w:color w:val="000000" w:themeColor="text1"/>
                <w:szCs w:val="18"/>
              </w:rPr>
              <w:t>TxTEGs</w:t>
            </w:r>
            <w:proofErr w:type="spellEnd"/>
            <w:r w:rsidRPr="005350EC">
              <w:rPr>
                <w:rFonts w:asciiTheme="majorHAnsi" w:hAnsiTheme="majorHAnsi" w:cstheme="majorHAnsi"/>
                <w:color w:val="000000" w:themeColor="text1"/>
                <w:szCs w:val="18"/>
              </w:rPr>
              <w:t xml:space="preserve"> for Multi-RTT positioning is not supported and no assumption can be made on the UE Tx timing error for the SRS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D4A0227"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B4177B2"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999C64D"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B593B43"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9433129" w14:textId="77777777" w:rsidR="00914C03" w:rsidRPr="005350EC" w:rsidRDefault="00914C03" w:rsidP="00395884">
            <w:pPr>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The candidate values are {1,2,3,4,6,8}</w:t>
            </w:r>
          </w:p>
          <w:p w14:paraId="21C1D819" w14:textId="77777777" w:rsidR="00914C03" w:rsidRPr="005350EC" w:rsidRDefault="00914C03" w:rsidP="00395884">
            <w:pPr>
              <w:pStyle w:val="TAL"/>
              <w:rPr>
                <w:rFonts w:asciiTheme="majorHAnsi" w:hAnsiTheme="majorHAnsi" w:cstheme="majorHAnsi"/>
                <w:color w:val="000000" w:themeColor="text1"/>
                <w:szCs w:val="18"/>
              </w:rPr>
            </w:pPr>
          </w:p>
          <w:p w14:paraId="248C07A2"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2B0D8F72" w14:textId="77777777" w:rsidR="00914C03" w:rsidRPr="005350EC" w:rsidRDefault="00914C03" w:rsidP="00395884">
            <w:pPr>
              <w:pStyle w:val="TAL"/>
              <w:rPr>
                <w:rFonts w:asciiTheme="majorHAnsi" w:hAnsiTheme="majorHAnsi" w:cstheme="majorHAnsi"/>
                <w:color w:val="000000" w:themeColor="text1"/>
                <w:szCs w:val="18"/>
              </w:rPr>
            </w:pPr>
          </w:p>
          <w:p w14:paraId="4244C7BB"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 xml:space="preserve">If the UE does not include </w:t>
            </w:r>
            <w:proofErr w:type="spellStart"/>
            <w:r w:rsidRPr="005350EC">
              <w:rPr>
                <w:rFonts w:asciiTheme="majorHAnsi" w:hAnsiTheme="majorHAnsi" w:cstheme="majorHAnsi"/>
                <w:color w:val="000000" w:themeColor="text1"/>
                <w:sz w:val="18"/>
                <w:szCs w:val="18"/>
              </w:rPr>
              <w:t>TxTEG</w:t>
            </w:r>
            <w:proofErr w:type="spellEnd"/>
            <w:r w:rsidRPr="005350EC">
              <w:rPr>
                <w:rFonts w:asciiTheme="majorHAnsi" w:hAnsiTheme="majorHAnsi" w:cstheme="majorHAnsi"/>
                <w:color w:val="000000" w:themeColor="text1"/>
                <w:sz w:val="18"/>
                <w:szCs w:val="18"/>
              </w:rPr>
              <w:t>-</w:t>
            </w:r>
            <w:proofErr w:type="gramStart"/>
            <w:r w:rsidRPr="005350EC">
              <w:rPr>
                <w:rFonts w:asciiTheme="majorHAnsi" w:hAnsiTheme="majorHAnsi" w:cstheme="majorHAnsi"/>
                <w:color w:val="000000" w:themeColor="text1"/>
                <w:sz w:val="18"/>
                <w:szCs w:val="18"/>
              </w:rPr>
              <w:t>ID  associated</w:t>
            </w:r>
            <w:proofErr w:type="gramEnd"/>
            <w:r w:rsidRPr="005350EC">
              <w:rPr>
                <w:rFonts w:asciiTheme="majorHAnsi" w:hAnsiTheme="majorHAnsi" w:cstheme="majorHAnsi"/>
                <w:color w:val="000000" w:themeColor="text1"/>
                <w:sz w:val="18"/>
                <w:szCs w:val="18"/>
              </w:rPr>
              <w:t xml:space="preserve"> with a measurement, no assumption can be made on the UE Tx timing errors for this SRS resource for positioning</w:t>
            </w:r>
          </w:p>
          <w:p w14:paraId="63AF1711"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rPr>
            </w:pPr>
          </w:p>
          <w:p w14:paraId="4F14C19D" w14:textId="77777777" w:rsidR="00914C03" w:rsidRPr="005350EC" w:rsidRDefault="00914C03" w:rsidP="00395884">
            <w:pPr>
              <w:rPr>
                <w:rFonts w:asciiTheme="majorHAnsi" w:eastAsiaTheme="minorEastAsia" w:hAnsiTheme="majorHAnsi" w:cstheme="majorHAnsi"/>
                <w:color w:val="000000" w:themeColor="text1"/>
                <w:sz w:val="18"/>
                <w:szCs w:val="18"/>
              </w:rPr>
            </w:pPr>
            <w:r w:rsidRPr="005350EC">
              <w:rPr>
                <w:rFonts w:asciiTheme="majorHAnsi" w:hAnsiTheme="majorHAnsi" w:cstheme="majorHAnsi"/>
                <w:color w:val="000000" w:themeColor="text1"/>
                <w:sz w:val="18"/>
                <w:szCs w:val="18"/>
              </w:rPr>
              <w:t xml:space="preserve">Note: It should support the LMF to request the UE to provide the association information of UL SRS resources for positioning with Tx TEGs directly to the LMF for Multi-RTT if </w:t>
            </w:r>
            <w:proofErr w:type="gramStart"/>
            <w:r w:rsidRPr="005350EC">
              <w:rPr>
                <w:rFonts w:asciiTheme="majorHAnsi" w:hAnsiTheme="majorHAnsi" w:cstheme="majorHAnsi"/>
                <w:color w:val="000000" w:themeColor="text1"/>
                <w:sz w:val="18"/>
                <w:szCs w:val="18"/>
              </w:rPr>
              <w:t>Multi-RTT</w:t>
            </w:r>
            <w:proofErr w:type="gramEnd"/>
            <w:r w:rsidRPr="005350EC">
              <w:rPr>
                <w:rFonts w:asciiTheme="majorHAnsi" w:hAnsiTheme="majorHAnsi" w:cstheme="majorHAnsi"/>
                <w:color w:val="000000" w:themeColor="text1"/>
                <w:sz w:val="18"/>
                <w:szCs w:val="18"/>
              </w:rPr>
              <w:t xml:space="preserve"> is supported by UE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A548717"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Optional with capability </w:t>
            </w:r>
            <w:proofErr w:type="spellStart"/>
            <w:r w:rsidRPr="005350EC">
              <w:rPr>
                <w:rFonts w:asciiTheme="majorHAnsi" w:hAnsiTheme="majorHAnsi" w:cstheme="majorHAnsi"/>
                <w:color w:val="000000" w:themeColor="text1"/>
                <w:szCs w:val="18"/>
              </w:rPr>
              <w:t>signaling</w:t>
            </w:r>
            <w:proofErr w:type="spellEnd"/>
          </w:p>
        </w:tc>
      </w:tr>
      <w:tr w:rsidR="00914C03" w:rsidRPr="005D0E21" w14:paraId="2490DAD5"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90EA24C"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lastRenderedPageBreak/>
              <w:t xml:space="preserve"> 27.</w:t>
            </w:r>
            <w:r w:rsidRPr="005350EC">
              <w:rPr>
                <w:rFonts w:asciiTheme="majorHAnsi" w:hAnsiTheme="majorHAnsi" w:cstheme="majorHAnsi"/>
                <w:color w:val="000000" w:themeColor="text1"/>
                <w:szCs w:val="18"/>
              </w:rPr>
              <w:t xml:space="preserve"> </w:t>
            </w:r>
            <w:proofErr w:type="spellStart"/>
            <w:r w:rsidRPr="005350EC">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17539EA"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93BAD09"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rPr>
              <w:t>Support of UE-</w:t>
            </w:r>
            <w:proofErr w:type="spellStart"/>
            <w:r w:rsidRPr="005350EC">
              <w:rPr>
                <w:rFonts w:asciiTheme="majorHAnsi" w:hAnsiTheme="majorHAnsi" w:cstheme="majorHAnsi"/>
                <w:color w:val="000000" w:themeColor="text1"/>
                <w:szCs w:val="18"/>
              </w:rPr>
              <w:t>RxTxTEGs</w:t>
            </w:r>
            <w:proofErr w:type="spellEnd"/>
            <w:r w:rsidRPr="005350EC">
              <w:rPr>
                <w:rFonts w:asciiTheme="majorHAnsi" w:hAnsiTheme="majorHAnsi" w:cstheme="majorHAnsi"/>
                <w:color w:val="000000" w:themeColor="text1"/>
                <w:szCs w:val="18"/>
              </w:rPr>
              <w:t xml:space="preserve">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16A02BF" w14:textId="77777777" w:rsidR="00914C03" w:rsidRPr="00827CDD" w:rsidRDefault="00914C03" w:rsidP="00395884">
            <w:pPr>
              <w:pStyle w:val="ListParagraph"/>
              <w:autoSpaceDE w:val="0"/>
              <w:autoSpaceDN w:val="0"/>
              <w:adjustRightInd w:val="0"/>
              <w:snapToGrid w:val="0"/>
              <w:spacing w:afterLines="50" w:after="120"/>
              <w:ind w:left="-5" w:firstLine="5"/>
              <w:jc w:val="both"/>
              <w:rPr>
                <w:rFonts w:asciiTheme="majorHAnsi" w:hAnsiTheme="majorHAnsi" w:cstheme="majorHAnsi"/>
                <w:color w:val="000000" w:themeColor="text1"/>
                <w:sz w:val="18"/>
                <w:szCs w:val="18"/>
                <w:lang w:val="en-US"/>
              </w:rPr>
            </w:pPr>
            <w:r w:rsidRPr="00827CDD">
              <w:rPr>
                <w:rFonts w:asciiTheme="majorHAnsi" w:hAnsiTheme="majorHAnsi" w:cstheme="majorHAnsi"/>
                <w:color w:val="000000" w:themeColor="text1"/>
                <w:sz w:val="18"/>
                <w:szCs w:val="18"/>
                <w:lang w:val="en-US"/>
              </w:rPr>
              <w:t>The maximum number of UE-</w:t>
            </w:r>
            <w:proofErr w:type="spellStart"/>
            <w:r w:rsidRPr="00827CDD">
              <w:rPr>
                <w:rFonts w:asciiTheme="majorHAnsi" w:hAnsiTheme="majorHAnsi" w:cstheme="majorHAnsi"/>
                <w:color w:val="000000" w:themeColor="text1"/>
                <w:sz w:val="18"/>
                <w:szCs w:val="18"/>
                <w:lang w:val="en-US"/>
              </w:rPr>
              <w:t>RxTxTEG</w:t>
            </w:r>
            <w:proofErr w:type="spellEnd"/>
            <w:r w:rsidRPr="00827CDD">
              <w:rPr>
                <w:rFonts w:asciiTheme="majorHAnsi" w:hAnsiTheme="majorHAnsi" w:cstheme="majorHAnsi"/>
                <w:color w:val="000000" w:themeColor="text1"/>
                <w:sz w:val="18"/>
                <w:szCs w:val="18"/>
                <w:lang w:val="en-US"/>
              </w:rPr>
              <w:t>, which is supported and reported by UE for Multi-RTT positioning</w:t>
            </w:r>
          </w:p>
          <w:p w14:paraId="2AF81003" w14:textId="77777777" w:rsidR="00914C03" w:rsidRPr="005350EC" w:rsidRDefault="00914C03" w:rsidP="00395884">
            <w:pPr>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98B0687"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13-4 and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5862ECD"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7BE4C6E" w14:textId="77777777" w:rsidR="00914C03" w:rsidRPr="005350EC" w:rsidRDefault="00914C03" w:rsidP="0039588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A870F9F"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 xml:space="preserve">UE </w:t>
            </w:r>
            <w:proofErr w:type="spellStart"/>
            <w:r w:rsidRPr="005350EC">
              <w:rPr>
                <w:rFonts w:asciiTheme="majorHAnsi" w:hAnsiTheme="majorHAnsi" w:cstheme="majorHAnsi"/>
                <w:color w:val="000000" w:themeColor="text1"/>
                <w:szCs w:val="18"/>
                <w:lang w:eastAsia="ja-JP"/>
              </w:rPr>
              <w:t>RxTx</w:t>
            </w:r>
            <w:proofErr w:type="spellEnd"/>
            <w:r w:rsidRPr="005350EC">
              <w:rPr>
                <w:rFonts w:asciiTheme="majorHAnsi" w:hAnsiTheme="majorHAnsi" w:cstheme="majorHAnsi"/>
                <w:color w:val="000000" w:themeColor="text1"/>
                <w:szCs w:val="18"/>
                <w:lang w:eastAsia="ja-JP"/>
              </w:rPr>
              <w:t xml:space="preserve"> for Multi-RTT is not supported and no assumption can be made on the UE </w:t>
            </w:r>
            <w:proofErr w:type="spellStart"/>
            <w:r w:rsidRPr="005350EC">
              <w:rPr>
                <w:rFonts w:asciiTheme="majorHAnsi" w:hAnsiTheme="majorHAnsi" w:cstheme="majorHAnsi"/>
                <w:color w:val="000000" w:themeColor="text1"/>
                <w:szCs w:val="18"/>
                <w:lang w:eastAsia="ja-JP"/>
              </w:rPr>
              <w:t>RxTx</w:t>
            </w:r>
            <w:proofErr w:type="spellEnd"/>
            <w:r w:rsidRPr="005350EC">
              <w:rPr>
                <w:rFonts w:asciiTheme="majorHAnsi" w:hAnsiTheme="majorHAnsi" w:cstheme="majorHAnsi"/>
                <w:color w:val="000000" w:themeColor="text1"/>
                <w:szCs w:val="18"/>
                <w:lang w:eastAsia="ja-JP"/>
              </w:rPr>
              <w:t xml:space="preserve"> timing error for the measurement</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A6F23C0"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4BB402F"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E9A3731"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D44571F"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1CF3813" w14:textId="77777777" w:rsidR="00914C03" w:rsidRPr="005350EC" w:rsidRDefault="00914C03" w:rsidP="00395884">
            <w:pPr>
              <w:rPr>
                <w:rFonts w:asciiTheme="majorHAnsi" w:eastAsiaTheme="minorEastAsia" w:hAnsiTheme="majorHAnsi" w:cstheme="majorHAnsi"/>
                <w:color w:val="000000" w:themeColor="text1"/>
                <w:sz w:val="18"/>
                <w:szCs w:val="18"/>
              </w:rPr>
            </w:pPr>
            <w:r w:rsidRPr="005350EC">
              <w:rPr>
                <w:rFonts w:asciiTheme="majorHAnsi" w:eastAsiaTheme="minorEastAsia" w:hAnsiTheme="majorHAnsi" w:cstheme="majorHAnsi"/>
                <w:color w:val="000000" w:themeColor="text1"/>
                <w:sz w:val="18"/>
                <w:szCs w:val="18"/>
              </w:rPr>
              <w:t>The candidate values are {1, 2, 4, 6, 8, 12, 16, 24, 32, 36, 48, 64}</w:t>
            </w:r>
          </w:p>
          <w:p w14:paraId="45A6F576" w14:textId="77777777" w:rsidR="00914C03" w:rsidRPr="005350EC" w:rsidRDefault="00914C03" w:rsidP="00395884">
            <w:pPr>
              <w:pStyle w:val="TAL"/>
              <w:rPr>
                <w:rFonts w:asciiTheme="majorHAnsi" w:hAnsiTheme="majorHAnsi" w:cstheme="majorHAnsi"/>
                <w:color w:val="000000" w:themeColor="text1"/>
                <w:szCs w:val="18"/>
              </w:rPr>
            </w:pPr>
          </w:p>
          <w:p w14:paraId="3123916D"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3C8EC91B" w14:textId="77777777" w:rsidR="00914C03" w:rsidRPr="005350EC" w:rsidRDefault="00914C03" w:rsidP="00395884">
            <w:pPr>
              <w:pStyle w:val="TAL"/>
              <w:rPr>
                <w:rFonts w:asciiTheme="majorHAnsi" w:hAnsiTheme="majorHAnsi" w:cstheme="majorHAnsi"/>
                <w:color w:val="000000" w:themeColor="text1"/>
                <w:szCs w:val="18"/>
              </w:rPr>
            </w:pPr>
          </w:p>
          <w:p w14:paraId="4CC5E7BA"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If the UE does not include </w:t>
            </w:r>
            <w:proofErr w:type="spellStart"/>
            <w:r w:rsidRPr="005350EC">
              <w:rPr>
                <w:rFonts w:asciiTheme="majorHAnsi" w:hAnsiTheme="majorHAnsi" w:cstheme="majorHAnsi"/>
                <w:color w:val="000000" w:themeColor="text1"/>
                <w:szCs w:val="18"/>
              </w:rPr>
              <w:t>RxTxTEG</w:t>
            </w:r>
            <w:proofErr w:type="spellEnd"/>
            <w:r w:rsidRPr="005350EC">
              <w:rPr>
                <w:rFonts w:asciiTheme="majorHAnsi" w:hAnsiTheme="majorHAnsi" w:cstheme="majorHAnsi"/>
                <w:color w:val="000000" w:themeColor="text1"/>
                <w:szCs w:val="18"/>
              </w:rPr>
              <w:t>-</w:t>
            </w:r>
            <w:proofErr w:type="gramStart"/>
            <w:r w:rsidRPr="005350EC">
              <w:rPr>
                <w:rFonts w:asciiTheme="majorHAnsi" w:hAnsiTheme="majorHAnsi" w:cstheme="majorHAnsi"/>
                <w:color w:val="000000" w:themeColor="text1"/>
                <w:szCs w:val="18"/>
              </w:rPr>
              <w:t>ID  associated</w:t>
            </w:r>
            <w:proofErr w:type="gramEnd"/>
            <w:r w:rsidRPr="005350EC">
              <w:rPr>
                <w:rFonts w:asciiTheme="majorHAnsi" w:hAnsiTheme="majorHAnsi" w:cstheme="majorHAnsi"/>
                <w:color w:val="000000" w:themeColor="text1"/>
                <w:szCs w:val="18"/>
              </w:rPr>
              <w:t xml:space="preserve"> with a measurement, no assumption can be made on the UE </w:t>
            </w:r>
            <w:proofErr w:type="spellStart"/>
            <w:r w:rsidRPr="005350EC">
              <w:rPr>
                <w:rFonts w:asciiTheme="majorHAnsi" w:hAnsiTheme="majorHAnsi" w:cstheme="majorHAnsi"/>
                <w:color w:val="000000" w:themeColor="text1"/>
                <w:szCs w:val="18"/>
              </w:rPr>
              <w:t>RxTx</w:t>
            </w:r>
            <w:proofErr w:type="spellEnd"/>
            <w:r w:rsidRPr="005350EC">
              <w:rPr>
                <w:rFonts w:asciiTheme="majorHAnsi" w:hAnsiTheme="majorHAnsi" w:cstheme="majorHAnsi"/>
                <w:color w:val="000000" w:themeColor="text1"/>
                <w:szCs w:val="18"/>
              </w:rPr>
              <w:t xml:space="preserve"> timing errors for this measurement</w:t>
            </w:r>
          </w:p>
          <w:p w14:paraId="5F579905" w14:textId="77777777" w:rsidR="00914C03" w:rsidRPr="005350EC" w:rsidRDefault="00914C03" w:rsidP="00395884">
            <w:pPr>
              <w:pStyle w:val="TAL"/>
              <w:rPr>
                <w:rFonts w:asciiTheme="majorHAnsi" w:hAnsiTheme="majorHAnsi" w:cstheme="majorHAnsi"/>
                <w:color w:val="000000" w:themeColor="text1"/>
                <w:szCs w:val="18"/>
              </w:rPr>
            </w:pPr>
          </w:p>
          <w:p w14:paraId="3E963579"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Note: The “per band” reporting on this capability does not imply, that the </w:t>
            </w:r>
            <w:proofErr w:type="spellStart"/>
            <w:r w:rsidRPr="005350EC">
              <w:rPr>
                <w:rFonts w:asciiTheme="majorHAnsi" w:hAnsiTheme="majorHAnsi" w:cstheme="majorHAnsi"/>
                <w:color w:val="000000" w:themeColor="text1"/>
                <w:szCs w:val="18"/>
              </w:rPr>
              <w:t>RxTxTEG</w:t>
            </w:r>
            <w:proofErr w:type="spellEnd"/>
            <w:r w:rsidRPr="005350EC">
              <w:rPr>
                <w:rFonts w:asciiTheme="majorHAnsi" w:hAnsiTheme="majorHAnsi" w:cstheme="majorHAnsi"/>
                <w:color w:val="000000" w:themeColor="text1"/>
                <w:szCs w:val="18"/>
              </w:rPr>
              <w:t xml:space="preserve"> IDs in the measurement report are grouped per band; In the measurement report, the </w:t>
            </w:r>
            <w:proofErr w:type="spellStart"/>
            <w:r w:rsidRPr="005350EC">
              <w:rPr>
                <w:rFonts w:asciiTheme="majorHAnsi" w:hAnsiTheme="majorHAnsi" w:cstheme="majorHAnsi"/>
                <w:color w:val="000000" w:themeColor="text1"/>
                <w:szCs w:val="18"/>
              </w:rPr>
              <w:t>RxTxTEG</w:t>
            </w:r>
            <w:proofErr w:type="spellEnd"/>
            <w:r w:rsidRPr="005350EC">
              <w:rPr>
                <w:rFonts w:asciiTheme="majorHAnsi" w:hAnsiTheme="majorHAnsi" w:cstheme="majorHAnsi"/>
                <w:color w:val="000000" w:themeColor="text1"/>
                <w:szCs w:val="18"/>
              </w:rPr>
              <w:t xml:space="preserve"> ID can span from 0, up to 255</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38E48F0"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Optional with capability </w:t>
            </w:r>
            <w:proofErr w:type="spellStart"/>
            <w:r w:rsidRPr="005350EC">
              <w:rPr>
                <w:rFonts w:asciiTheme="majorHAnsi" w:hAnsiTheme="majorHAnsi" w:cstheme="majorHAnsi"/>
                <w:color w:val="000000" w:themeColor="text1"/>
                <w:szCs w:val="18"/>
              </w:rPr>
              <w:t>signaling</w:t>
            </w:r>
            <w:proofErr w:type="spellEnd"/>
          </w:p>
        </w:tc>
      </w:tr>
      <w:tr w:rsidR="00914C03" w:rsidRPr="005D0E21" w14:paraId="160C6964"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6427E755"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 xml:space="preserve">27. </w:t>
            </w:r>
            <w:proofErr w:type="spellStart"/>
            <w:r w:rsidRPr="005350EC">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69E28C6E"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3324F06"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 xml:space="preserve">Support </w:t>
            </w:r>
            <w:proofErr w:type="gramStart"/>
            <w:r w:rsidRPr="005350EC">
              <w:rPr>
                <w:rFonts w:asciiTheme="majorHAnsi" w:hAnsiTheme="majorHAnsi" w:cstheme="majorHAnsi"/>
                <w:color w:val="000000" w:themeColor="text1"/>
                <w:szCs w:val="18"/>
                <w:lang w:eastAsia="zh-CN"/>
              </w:rPr>
              <w:t>of  UE</w:t>
            </w:r>
            <w:proofErr w:type="gramEnd"/>
            <w:r w:rsidRPr="005350EC">
              <w:rPr>
                <w:rFonts w:asciiTheme="majorHAnsi" w:hAnsiTheme="majorHAnsi" w:cstheme="majorHAnsi"/>
                <w:color w:val="000000" w:themeColor="text1"/>
                <w:szCs w:val="18"/>
                <w:lang w:eastAsia="zh-CN"/>
              </w:rPr>
              <w:t xml:space="preserv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C0E64B5" w14:textId="77777777" w:rsidR="00914C03" w:rsidRPr="00827CDD" w:rsidRDefault="00914C03" w:rsidP="00395884">
            <w:pPr>
              <w:pStyle w:val="ListParagraph"/>
              <w:autoSpaceDE w:val="0"/>
              <w:autoSpaceDN w:val="0"/>
              <w:adjustRightInd w:val="0"/>
              <w:snapToGrid w:val="0"/>
              <w:spacing w:afterLines="50" w:after="120"/>
              <w:ind w:left="20" w:firstLine="5"/>
              <w:jc w:val="both"/>
              <w:rPr>
                <w:rFonts w:asciiTheme="majorHAnsi" w:hAnsiTheme="majorHAnsi" w:cstheme="majorHAnsi"/>
                <w:color w:val="000000" w:themeColor="text1"/>
                <w:sz w:val="18"/>
                <w:szCs w:val="18"/>
                <w:lang w:val="en-US"/>
              </w:rPr>
            </w:pPr>
            <w:r w:rsidRPr="00827CDD">
              <w:rPr>
                <w:rFonts w:asciiTheme="majorHAnsi" w:hAnsiTheme="majorHAnsi" w:cstheme="majorHAnsi"/>
                <w:color w:val="000000" w:themeColor="text1"/>
                <w:sz w:val="18"/>
                <w:szCs w:val="18"/>
                <w:lang w:val="en-US"/>
              </w:rPr>
              <w:t>The maximum number of different UE-</w:t>
            </w:r>
            <w:proofErr w:type="spellStart"/>
            <w:r w:rsidRPr="00827CDD">
              <w:rPr>
                <w:rFonts w:asciiTheme="majorHAnsi" w:hAnsiTheme="majorHAnsi" w:cstheme="majorHAnsi"/>
                <w:color w:val="000000" w:themeColor="text1"/>
                <w:sz w:val="18"/>
                <w:szCs w:val="18"/>
                <w:lang w:val="en-US"/>
              </w:rPr>
              <w:t>RxTEGs</w:t>
            </w:r>
            <w:proofErr w:type="spellEnd"/>
            <w:r w:rsidRPr="00827CDD">
              <w:rPr>
                <w:rFonts w:asciiTheme="majorHAnsi" w:hAnsiTheme="majorHAnsi" w:cstheme="majorHAnsi"/>
                <w:color w:val="000000" w:themeColor="text1"/>
                <w:sz w:val="18"/>
                <w:szCs w:val="18"/>
                <w:lang w:val="en-US"/>
              </w:rPr>
              <w:t xml:space="preserve"> that a UE can support to measure the same DL PRS of a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F3A5131"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B498BAF"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F808BF9" w14:textId="77777777" w:rsidR="00914C03" w:rsidRPr="005350EC" w:rsidRDefault="00914C03" w:rsidP="0039588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186894D"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rPr>
              <w:t xml:space="preserve">Up to 1 </w:t>
            </w:r>
            <w:proofErr w:type="spellStart"/>
            <w:r w:rsidRPr="005350EC">
              <w:rPr>
                <w:rFonts w:asciiTheme="majorHAnsi" w:hAnsiTheme="majorHAnsi" w:cstheme="majorHAnsi"/>
                <w:color w:val="000000" w:themeColor="text1"/>
                <w:szCs w:val="18"/>
              </w:rPr>
              <w:t>RxTEG</w:t>
            </w:r>
            <w:proofErr w:type="spellEnd"/>
            <w:r w:rsidRPr="005350EC">
              <w:rPr>
                <w:rFonts w:asciiTheme="majorHAnsi" w:hAnsiTheme="majorHAnsi" w:cstheme="majorHAnsi"/>
                <w:color w:val="000000" w:themeColor="text1"/>
                <w:szCs w:val="18"/>
              </w:rPr>
              <w:t xml:space="preserve"> is used to measure the same DL PRS resource of a TRP</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14E3181"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 xml:space="preserve">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FCDF63C"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B6C2381"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E9ADF2F"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670E750" w14:textId="77777777" w:rsidR="00914C03" w:rsidRPr="005350EC" w:rsidRDefault="00914C03" w:rsidP="00395884">
            <w:pPr>
              <w:rPr>
                <w:rFonts w:asciiTheme="majorHAnsi" w:eastAsiaTheme="minorEastAsia" w:hAnsiTheme="majorHAnsi" w:cstheme="majorHAnsi"/>
                <w:color w:val="000000" w:themeColor="text1"/>
                <w:sz w:val="18"/>
                <w:szCs w:val="18"/>
              </w:rPr>
            </w:pPr>
            <w:r w:rsidRPr="005350EC">
              <w:rPr>
                <w:rFonts w:asciiTheme="majorHAnsi" w:eastAsiaTheme="minorEastAsia" w:hAnsiTheme="majorHAnsi" w:cstheme="majorHAnsi"/>
                <w:color w:val="000000" w:themeColor="text1"/>
                <w:sz w:val="18"/>
                <w:szCs w:val="18"/>
              </w:rPr>
              <w:t>The candidate values are {2, 3, 4, 6, 8}</w:t>
            </w:r>
          </w:p>
          <w:p w14:paraId="4466CEB7" w14:textId="77777777" w:rsidR="00914C03" w:rsidRPr="005350EC" w:rsidRDefault="00914C03" w:rsidP="00395884">
            <w:pPr>
              <w:pStyle w:val="TAL"/>
              <w:rPr>
                <w:rFonts w:asciiTheme="majorHAnsi" w:hAnsiTheme="majorHAnsi" w:cstheme="majorHAnsi"/>
                <w:color w:val="000000" w:themeColor="text1"/>
                <w:szCs w:val="18"/>
              </w:rPr>
            </w:pPr>
          </w:p>
          <w:p w14:paraId="3715167A"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3F0C118C" w14:textId="77777777" w:rsidR="00914C03" w:rsidRPr="005350EC" w:rsidRDefault="00914C03" w:rsidP="00395884">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D0A0FC9"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Optional with capability </w:t>
            </w:r>
            <w:proofErr w:type="spellStart"/>
            <w:r w:rsidRPr="005350EC">
              <w:rPr>
                <w:rFonts w:asciiTheme="majorHAnsi" w:hAnsiTheme="majorHAnsi" w:cstheme="majorHAnsi"/>
                <w:color w:val="000000" w:themeColor="text1"/>
                <w:szCs w:val="18"/>
              </w:rPr>
              <w:t>signaling</w:t>
            </w:r>
            <w:proofErr w:type="spellEnd"/>
          </w:p>
        </w:tc>
      </w:tr>
      <w:tr w:rsidR="00914C03" w:rsidRPr="00037396" w14:paraId="14773FF7"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533CCDC" w14:textId="77777777" w:rsidR="00914C03" w:rsidRPr="00037396" w:rsidRDefault="00914C03" w:rsidP="00395884">
            <w:pPr>
              <w:pStyle w:val="TAL"/>
              <w:rPr>
                <w:rFonts w:asciiTheme="majorHAnsi" w:hAnsiTheme="majorHAnsi" w:cstheme="majorHAnsi"/>
                <w:color w:val="000000" w:themeColor="text1"/>
                <w:szCs w:val="18"/>
                <w:lang w:eastAsia="zh-CN"/>
              </w:rPr>
            </w:pPr>
            <w:r w:rsidRPr="00037396">
              <w:rPr>
                <w:rFonts w:asciiTheme="majorHAnsi" w:hAnsiTheme="majorHAnsi" w:cstheme="majorHAnsi"/>
                <w:color w:val="000000" w:themeColor="text1"/>
                <w:szCs w:val="18"/>
                <w:lang w:eastAsia="zh-CN"/>
              </w:rPr>
              <w:t xml:space="preserve">27. </w:t>
            </w:r>
            <w:proofErr w:type="spellStart"/>
            <w:r w:rsidRPr="00037396">
              <w:rPr>
                <w:rFonts w:asciiTheme="majorHAnsi" w:hAnsiTheme="majorHAnsi" w:cstheme="majorHAnsi"/>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F470237" w14:textId="77777777" w:rsidR="00914C03" w:rsidRPr="00037396" w:rsidRDefault="00914C03" w:rsidP="00395884">
            <w:pPr>
              <w:pStyle w:val="TAL"/>
              <w:rPr>
                <w:rFonts w:asciiTheme="majorHAnsi" w:hAnsiTheme="majorHAnsi" w:cstheme="majorHAnsi"/>
                <w:color w:val="000000" w:themeColor="text1"/>
                <w:szCs w:val="18"/>
                <w:lang w:eastAsia="zh-CN"/>
              </w:rPr>
            </w:pPr>
            <w:r w:rsidRPr="00037396">
              <w:rPr>
                <w:rFonts w:asciiTheme="majorHAnsi"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22CE035" w14:textId="77777777" w:rsidR="00914C03" w:rsidRPr="00037396" w:rsidRDefault="00914C03" w:rsidP="00395884">
            <w:pPr>
              <w:pStyle w:val="TAL"/>
              <w:rPr>
                <w:rFonts w:asciiTheme="majorHAnsi" w:hAnsiTheme="majorHAnsi" w:cstheme="majorHAnsi"/>
                <w:color w:val="000000" w:themeColor="text1"/>
                <w:szCs w:val="18"/>
                <w:lang w:eastAsia="zh-CN"/>
              </w:rPr>
            </w:pPr>
            <w:r w:rsidRPr="00037396">
              <w:rPr>
                <w:rFonts w:asciiTheme="majorHAnsi" w:hAnsiTheme="majorHAnsi" w:cstheme="majorHAnsi"/>
                <w:color w:val="000000" w:themeColor="text1"/>
                <w:szCs w:val="18"/>
                <w:lang w:eastAsia="zh-CN"/>
              </w:rPr>
              <w:t xml:space="preserve">Support </w:t>
            </w:r>
            <w:proofErr w:type="gramStart"/>
            <w:r w:rsidRPr="00037396">
              <w:rPr>
                <w:rFonts w:asciiTheme="majorHAnsi" w:hAnsiTheme="majorHAnsi" w:cstheme="majorHAnsi"/>
                <w:color w:val="000000" w:themeColor="text1"/>
                <w:szCs w:val="18"/>
                <w:lang w:eastAsia="zh-CN"/>
              </w:rPr>
              <w:t>of  UE</w:t>
            </w:r>
            <w:proofErr w:type="gramEnd"/>
            <w:r w:rsidRPr="00037396">
              <w:rPr>
                <w:rFonts w:asciiTheme="majorHAnsi" w:hAnsiTheme="majorHAnsi" w:cstheme="majorHAnsi"/>
                <w:color w:val="000000" w:themeColor="text1"/>
                <w:szCs w:val="18"/>
                <w:lang w:eastAsia="zh-CN"/>
              </w:rPr>
              <w:t xml:space="preserve"> Rx TEGs for measuring the same DL PRS resource simultaneously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EA21E21" w14:textId="77777777" w:rsidR="00914C03" w:rsidRPr="00037396" w:rsidRDefault="00914C03" w:rsidP="00395884">
            <w:pPr>
              <w:pStyle w:val="TAL"/>
              <w:rPr>
                <w:rFonts w:asciiTheme="majorHAnsi" w:hAnsiTheme="majorHAnsi" w:cstheme="majorHAnsi"/>
                <w:color w:val="000000" w:themeColor="text1"/>
                <w:szCs w:val="18"/>
                <w:lang w:eastAsia="zh-CN"/>
              </w:rPr>
            </w:pPr>
            <w:r w:rsidRPr="00037396">
              <w:rPr>
                <w:rFonts w:asciiTheme="majorHAnsi" w:hAnsiTheme="majorHAnsi" w:cstheme="majorHAnsi"/>
                <w:color w:val="000000" w:themeColor="text1"/>
                <w:szCs w:val="18"/>
                <w:lang w:eastAsia="zh-CN"/>
              </w:rPr>
              <w:t xml:space="preserve">The maximum number </w:t>
            </w:r>
            <w:proofErr w:type="gramStart"/>
            <w:r w:rsidRPr="00037396">
              <w:rPr>
                <w:rFonts w:asciiTheme="majorHAnsi" w:hAnsiTheme="majorHAnsi" w:cstheme="majorHAnsi"/>
                <w:color w:val="000000" w:themeColor="text1"/>
                <w:szCs w:val="18"/>
                <w:lang w:eastAsia="zh-CN"/>
              </w:rPr>
              <w:t>of  UE</w:t>
            </w:r>
            <w:proofErr w:type="gramEnd"/>
            <w:r w:rsidRPr="00037396">
              <w:rPr>
                <w:rFonts w:asciiTheme="majorHAnsi" w:hAnsiTheme="majorHAnsi" w:cstheme="majorHAnsi"/>
                <w:color w:val="000000" w:themeColor="text1"/>
                <w:szCs w:val="18"/>
                <w:lang w:eastAsia="zh-CN"/>
              </w:rPr>
              <w:t xml:space="preserve"> Rx TEGs for measuring the same DL PRS resource simultaneously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C6ABFC4" w14:textId="77777777" w:rsidR="00914C03" w:rsidRPr="00037396" w:rsidRDefault="00914C03" w:rsidP="00395884">
            <w:pPr>
              <w:pStyle w:val="TAL"/>
              <w:rPr>
                <w:rFonts w:asciiTheme="majorHAnsi" w:hAnsiTheme="majorHAnsi" w:cstheme="majorHAnsi"/>
                <w:color w:val="000000" w:themeColor="text1"/>
                <w:szCs w:val="18"/>
              </w:rPr>
            </w:pPr>
            <w:r w:rsidRPr="00037396">
              <w:rPr>
                <w:rFonts w:asciiTheme="majorHAnsi" w:hAnsiTheme="majorHAnsi" w:cstheme="majorHAnsi"/>
                <w:color w:val="000000" w:themeColor="text1"/>
                <w:szCs w:val="18"/>
              </w:rPr>
              <w:t>27-1-4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64B8BA1" w14:textId="77777777" w:rsidR="00914C03" w:rsidRPr="00037396" w:rsidRDefault="00914C03" w:rsidP="00395884">
            <w:pPr>
              <w:pStyle w:val="TAL"/>
              <w:rPr>
                <w:rFonts w:asciiTheme="majorHAnsi" w:hAnsiTheme="majorHAnsi" w:cstheme="majorHAnsi"/>
                <w:color w:val="000000" w:themeColor="text1"/>
                <w:szCs w:val="18"/>
                <w:lang w:eastAsia="zh-CN"/>
              </w:rPr>
            </w:pPr>
            <w:r w:rsidRPr="00037396">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B389FFD" w14:textId="77777777" w:rsidR="00914C03" w:rsidRPr="00037396" w:rsidRDefault="00914C03" w:rsidP="00395884">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65E9A75" w14:textId="77777777" w:rsidR="00914C03" w:rsidRPr="00037396" w:rsidRDefault="00914C03" w:rsidP="00395884">
            <w:pPr>
              <w:pStyle w:val="TAL"/>
              <w:rPr>
                <w:rFonts w:asciiTheme="majorHAnsi" w:hAnsiTheme="majorHAnsi" w:cstheme="majorHAnsi"/>
                <w:color w:val="000000" w:themeColor="text1"/>
                <w:szCs w:val="18"/>
                <w:lang w:eastAsia="zh-CN"/>
              </w:rPr>
            </w:pPr>
            <w:r w:rsidRPr="00037396">
              <w:rPr>
                <w:rFonts w:asciiTheme="majorHAnsi" w:hAnsiTheme="majorHAnsi" w:cstheme="majorHAnsi"/>
                <w:color w:val="000000" w:themeColor="text1"/>
                <w:szCs w:val="18"/>
                <w:lang w:eastAsia="zh-CN"/>
              </w:rPr>
              <w:t>No assumption can be made regarding multiple Rx TEGs measuring the same DL PRS resource simultaneously</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658438F" w14:textId="77777777" w:rsidR="00914C03" w:rsidRPr="00037396" w:rsidRDefault="00914C03" w:rsidP="00395884">
            <w:pPr>
              <w:pStyle w:val="TAL"/>
              <w:rPr>
                <w:rFonts w:asciiTheme="majorHAnsi" w:hAnsiTheme="majorHAnsi" w:cstheme="majorHAnsi"/>
                <w:color w:val="000000" w:themeColor="text1"/>
                <w:szCs w:val="18"/>
                <w:lang w:eastAsia="zh-CN"/>
              </w:rPr>
            </w:pPr>
            <w:r w:rsidRPr="00037396">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324A29B" w14:textId="77777777" w:rsidR="00914C03" w:rsidRPr="00037396" w:rsidRDefault="00914C03" w:rsidP="00395884">
            <w:pPr>
              <w:pStyle w:val="TAL"/>
              <w:rPr>
                <w:rFonts w:asciiTheme="majorHAnsi" w:hAnsiTheme="majorHAnsi" w:cstheme="majorHAnsi"/>
                <w:color w:val="000000" w:themeColor="text1"/>
                <w:szCs w:val="18"/>
                <w:lang w:eastAsia="zh-CN"/>
              </w:rPr>
            </w:pPr>
            <w:r w:rsidRPr="00037396">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F7F1675" w14:textId="77777777" w:rsidR="00914C03" w:rsidRPr="00037396" w:rsidRDefault="00914C03" w:rsidP="00395884">
            <w:pPr>
              <w:pStyle w:val="TAL"/>
              <w:rPr>
                <w:rFonts w:asciiTheme="majorHAnsi" w:hAnsiTheme="majorHAnsi" w:cstheme="majorHAnsi"/>
                <w:color w:val="000000" w:themeColor="text1"/>
                <w:szCs w:val="18"/>
                <w:lang w:eastAsia="zh-CN"/>
              </w:rPr>
            </w:pPr>
            <w:r w:rsidRPr="00037396">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98D73FA" w14:textId="77777777" w:rsidR="00914C03" w:rsidRPr="00037396" w:rsidRDefault="00914C03" w:rsidP="00395884">
            <w:pPr>
              <w:pStyle w:val="TAL"/>
              <w:rPr>
                <w:rFonts w:asciiTheme="majorHAnsi" w:hAnsiTheme="majorHAnsi" w:cstheme="majorHAnsi"/>
                <w:color w:val="000000" w:themeColor="text1"/>
                <w:szCs w:val="18"/>
                <w:lang w:eastAsia="zh-CN"/>
              </w:rPr>
            </w:pPr>
            <w:r w:rsidRPr="00037396">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2A6FFC2" w14:textId="77777777" w:rsidR="00914C03" w:rsidRPr="00037396" w:rsidRDefault="00914C03" w:rsidP="00395884">
            <w:pPr>
              <w:pStyle w:val="TAL"/>
              <w:rPr>
                <w:rFonts w:asciiTheme="majorHAnsi" w:hAnsiTheme="majorHAnsi" w:cstheme="majorHAnsi"/>
                <w:color w:val="000000" w:themeColor="text1"/>
                <w:szCs w:val="18"/>
                <w:lang w:eastAsia="zh-CN"/>
              </w:rPr>
            </w:pPr>
            <w:r w:rsidRPr="00037396">
              <w:rPr>
                <w:rFonts w:asciiTheme="majorHAnsi" w:hAnsiTheme="majorHAnsi" w:cstheme="majorHAnsi"/>
                <w:color w:val="000000" w:themeColor="text1"/>
                <w:szCs w:val="18"/>
                <w:lang w:eastAsia="zh-CN"/>
              </w:rPr>
              <w:t>The candidate values are {1,2,34,6,8}</w:t>
            </w:r>
          </w:p>
          <w:p w14:paraId="4BAE8952" w14:textId="77777777" w:rsidR="00914C03" w:rsidRPr="00037396" w:rsidRDefault="00914C03" w:rsidP="00395884">
            <w:pPr>
              <w:pStyle w:val="TAL"/>
              <w:rPr>
                <w:rFonts w:asciiTheme="majorHAnsi" w:hAnsiTheme="majorHAnsi" w:cstheme="majorHAnsi"/>
                <w:color w:val="000000" w:themeColor="text1"/>
                <w:szCs w:val="18"/>
                <w:lang w:eastAsia="zh-CN"/>
              </w:rPr>
            </w:pPr>
          </w:p>
          <w:p w14:paraId="01D6F273" w14:textId="77777777" w:rsidR="00914C03" w:rsidRPr="00037396" w:rsidRDefault="00914C03" w:rsidP="00395884">
            <w:pPr>
              <w:pStyle w:val="TAL"/>
              <w:rPr>
                <w:rFonts w:asciiTheme="majorHAnsi" w:hAnsiTheme="majorHAnsi" w:cstheme="majorHAnsi"/>
                <w:color w:val="000000" w:themeColor="text1"/>
                <w:szCs w:val="18"/>
                <w:lang w:eastAsia="zh-CN"/>
              </w:rPr>
            </w:pPr>
            <w:r w:rsidRPr="00037396">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E1FC938" w14:textId="77777777" w:rsidR="00914C03" w:rsidRPr="00037396" w:rsidRDefault="00914C03" w:rsidP="00395884">
            <w:pPr>
              <w:pStyle w:val="TAL"/>
              <w:rPr>
                <w:rFonts w:asciiTheme="majorHAnsi" w:hAnsiTheme="majorHAnsi" w:cstheme="majorHAnsi"/>
                <w:color w:val="000000" w:themeColor="text1"/>
                <w:szCs w:val="18"/>
                <w:lang w:eastAsia="zh-CN"/>
              </w:rPr>
            </w:pPr>
            <w:r w:rsidRPr="00037396">
              <w:rPr>
                <w:rFonts w:asciiTheme="majorHAnsi" w:hAnsiTheme="majorHAnsi" w:cstheme="majorHAnsi"/>
                <w:color w:val="000000" w:themeColor="text1"/>
                <w:szCs w:val="18"/>
                <w:lang w:eastAsia="zh-CN"/>
              </w:rPr>
              <w:t xml:space="preserve">Optional with capability </w:t>
            </w:r>
            <w:proofErr w:type="spellStart"/>
            <w:r w:rsidRPr="00037396">
              <w:rPr>
                <w:rFonts w:asciiTheme="majorHAnsi" w:hAnsiTheme="majorHAnsi" w:cstheme="majorHAnsi"/>
                <w:color w:val="000000" w:themeColor="text1"/>
                <w:szCs w:val="18"/>
                <w:lang w:eastAsia="zh-CN"/>
              </w:rPr>
              <w:t>signaling</w:t>
            </w:r>
            <w:proofErr w:type="spellEnd"/>
          </w:p>
        </w:tc>
      </w:tr>
      <w:tr w:rsidR="00914C03" w:rsidRPr="005D0E21" w14:paraId="17214C02"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DDDB04F"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 xml:space="preserve">27. </w:t>
            </w:r>
            <w:proofErr w:type="spellStart"/>
            <w:r w:rsidRPr="005350EC">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CC1AEC5"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D5AC73C"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DL PRS RSRPP measurement report of the first path for UE-assisted DL-</w:t>
            </w:r>
            <w:proofErr w:type="spellStart"/>
            <w:r w:rsidRPr="005350EC">
              <w:rPr>
                <w:rFonts w:asciiTheme="majorHAnsi" w:hAnsiTheme="majorHAnsi" w:cstheme="majorHAnsi"/>
                <w:color w:val="000000" w:themeColor="text1"/>
                <w:szCs w:val="18"/>
                <w:lang w:eastAsia="ja-JP"/>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E9A1274" w14:textId="77777777" w:rsidR="00914C03" w:rsidRPr="005350EC" w:rsidRDefault="00914C03" w:rsidP="00395884">
            <w:pPr>
              <w:snapToGrid w:val="0"/>
              <w:spacing w:afterLines="50" w:after="120"/>
              <w:contextualSpacing/>
              <w:jc w:val="both"/>
              <w:rPr>
                <w:rFonts w:asciiTheme="majorHAnsi" w:eastAsiaTheme="minorEastAsia" w:hAnsiTheme="majorHAnsi" w:cstheme="majorHAnsi"/>
                <w:color w:val="000000" w:themeColor="text1"/>
                <w:sz w:val="18"/>
                <w:szCs w:val="18"/>
              </w:rPr>
            </w:pPr>
            <w:r w:rsidRPr="005350EC">
              <w:rPr>
                <w:rFonts w:asciiTheme="majorHAnsi" w:eastAsiaTheme="minorEastAsia" w:hAnsiTheme="majorHAnsi" w:cstheme="majorHAnsi"/>
                <w:color w:val="000000" w:themeColor="text1"/>
                <w:sz w:val="18"/>
                <w:szCs w:val="18"/>
              </w:rPr>
              <w:t>1.) Support of measuring and reporting the PRS RSRPP of the first path for DL-</w:t>
            </w:r>
            <w:proofErr w:type="spellStart"/>
            <w:r w:rsidRPr="005350EC">
              <w:rPr>
                <w:rFonts w:asciiTheme="majorHAnsi" w:eastAsiaTheme="minorEastAsia" w:hAnsiTheme="majorHAnsi" w:cstheme="majorHAnsi"/>
                <w:color w:val="000000" w:themeColor="text1"/>
                <w:sz w:val="18"/>
                <w:szCs w:val="18"/>
              </w:rPr>
              <w:t>AoD</w:t>
            </w:r>
            <w:proofErr w:type="spellEnd"/>
            <w:r w:rsidRPr="005350EC">
              <w:rPr>
                <w:rFonts w:asciiTheme="majorHAnsi" w:eastAsiaTheme="minorEastAsia" w:hAnsiTheme="majorHAnsi" w:cstheme="majorHAnsi"/>
                <w:color w:val="000000" w:themeColor="text1"/>
                <w:sz w:val="18"/>
                <w:szCs w:val="18"/>
              </w:rPr>
              <w:t xml:space="preserve"> positioning method</w:t>
            </w:r>
          </w:p>
          <w:p w14:paraId="47C2B4D2" w14:textId="77777777" w:rsidR="00914C03" w:rsidRPr="005350EC" w:rsidRDefault="00914C03" w:rsidP="00395884">
            <w:pPr>
              <w:snapToGrid w:val="0"/>
              <w:spacing w:afterLines="50" w:after="120"/>
              <w:contextualSpacing/>
              <w:jc w:val="both"/>
              <w:rPr>
                <w:rFonts w:asciiTheme="majorHAnsi" w:eastAsiaTheme="minorEastAsia" w:hAnsiTheme="majorHAnsi" w:cstheme="majorHAnsi"/>
                <w:color w:val="000000" w:themeColor="text1"/>
                <w:sz w:val="18"/>
                <w:szCs w:val="18"/>
              </w:rPr>
            </w:pPr>
            <w:r w:rsidRPr="005350EC">
              <w:rPr>
                <w:rFonts w:asciiTheme="majorHAnsi" w:eastAsiaTheme="minorEastAsia" w:hAnsiTheme="majorHAnsi" w:cstheme="majorHAnsi"/>
                <w:color w:val="000000" w:themeColor="text1"/>
                <w:sz w:val="18"/>
                <w:szCs w:val="18"/>
              </w:rPr>
              <w:t>2.) The maximum number of first path PRS RSRPP per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39FBD79"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 xml:space="preserve">13-5 </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23494FC"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6447311" w14:textId="77777777" w:rsidR="00914C03" w:rsidRPr="005350EC" w:rsidRDefault="00914C03" w:rsidP="0039588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AFF4630" w14:textId="77777777" w:rsidR="00914C03" w:rsidRPr="005350EC" w:rsidRDefault="00914C03" w:rsidP="00395884">
            <w:pPr>
              <w:pStyle w:val="TAL"/>
              <w:rPr>
                <w:rFonts w:asciiTheme="majorHAnsi" w:hAnsiTheme="majorHAnsi" w:cstheme="majorHAnsi"/>
                <w:color w:val="000000" w:themeColor="text1"/>
                <w:szCs w:val="18"/>
                <w:lang w:eastAsia="ja-JP"/>
              </w:rPr>
            </w:pPr>
            <w:r w:rsidRPr="00037396">
              <w:rPr>
                <w:rFonts w:asciiTheme="majorHAnsi" w:hAnsiTheme="majorHAnsi" w:cstheme="majorHAnsi"/>
                <w:color w:val="000000" w:themeColor="text1"/>
                <w:szCs w:val="18"/>
                <w:lang w:eastAsia="ja-JP"/>
              </w:rPr>
              <w:t>DL PRS RSRPP measurement report of the first path for UE-assisted DL-</w:t>
            </w:r>
            <w:proofErr w:type="spellStart"/>
            <w:r w:rsidRPr="00037396">
              <w:rPr>
                <w:rFonts w:asciiTheme="majorHAnsi" w:hAnsiTheme="majorHAnsi" w:cstheme="majorHAnsi"/>
                <w:color w:val="000000" w:themeColor="text1"/>
                <w:szCs w:val="18"/>
                <w:lang w:eastAsia="ja-JP"/>
              </w:rPr>
              <w:t>AoD</w:t>
            </w:r>
            <w:proofErr w:type="spellEnd"/>
            <w:r w:rsidRPr="00037396">
              <w:rPr>
                <w:rFonts w:asciiTheme="majorHAnsi" w:hAnsiTheme="majorHAnsi" w:cstheme="majorHAnsi"/>
                <w:color w:val="000000" w:themeColor="text1"/>
                <w:szCs w:val="18"/>
                <w:lang w:eastAsia="ja-JP"/>
              </w:rPr>
              <w:t xml:space="preser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E3498AC"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2D1D46E"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6CF408C"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EC2ABA"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A3002AD"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2 candidate values: 1, 2,4,8,16,24</w:t>
            </w:r>
          </w:p>
          <w:p w14:paraId="1EE39046" w14:textId="77777777" w:rsidR="00914C03" w:rsidRPr="005350EC" w:rsidRDefault="00914C03" w:rsidP="00395884">
            <w:pPr>
              <w:pStyle w:val="TAL"/>
              <w:rPr>
                <w:rFonts w:asciiTheme="majorHAnsi" w:hAnsiTheme="majorHAnsi" w:cstheme="majorHAnsi"/>
                <w:color w:val="000000" w:themeColor="text1"/>
                <w:szCs w:val="18"/>
              </w:rPr>
            </w:pPr>
          </w:p>
          <w:p w14:paraId="1B2296C9"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18FF7031" w14:textId="77777777" w:rsidR="00914C03" w:rsidRPr="005350EC" w:rsidRDefault="00914C03" w:rsidP="00395884">
            <w:pPr>
              <w:pStyle w:val="TAL"/>
              <w:rPr>
                <w:rFonts w:asciiTheme="majorHAnsi" w:hAnsiTheme="majorHAnsi" w:cstheme="majorHAnsi"/>
                <w:color w:val="000000" w:themeColor="text1"/>
                <w:szCs w:val="18"/>
              </w:rPr>
            </w:pPr>
          </w:p>
          <w:p w14:paraId="1A7FD31B"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The maximum number of first path PRS RSRP per TRP should be less than or equal to the maximum number of PRS RSRP (27-2-2)</w:t>
            </w:r>
          </w:p>
          <w:p w14:paraId="34D27B57" w14:textId="77777777" w:rsidR="00914C03" w:rsidRPr="005350EC" w:rsidRDefault="00914C03" w:rsidP="00395884">
            <w:pPr>
              <w:pStyle w:val="TAL"/>
              <w:rPr>
                <w:rFonts w:asciiTheme="majorHAnsi" w:hAnsiTheme="majorHAnsi" w:cstheme="majorHAnsi"/>
                <w:color w:val="000000" w:themeColor="text1"/>
                <w:szCs w:val="18"/>
              </w:rPr>
            </w:pPr>
          </w:p>
          <w:p w14:paraId="09D28BDB" w14:textId="77777777" w:rsidR="00914C03" w:rsidRPr="005350EC" w:rsidRDefault="00914C03" w:rsidP="00395884">
            <w:pPr>
              <w:pStyle w:val="TAL"/>
              <w:rPr>
                <w:rFonts w:asciiTheme="majorHAnsi" w:hAnsiTheme="majorHAnsi" w:cstheme="majorHAnsi"/>
                <w:color w:val="000000" w:themeColor="text1"/>
                <w:szCs w:val="18"/>
              </w:rPr>
            </w:pPr>
            <w:r w:rsidRPr="006D65C1">
              <w:rPr>
                <w:rFonts w:asciiTheme="majorHAnsi" w:hAnsiTheme="majorHAnsi" w:cstheme="majorHAnsi"/>
                <w:color w:val="000000" w:themeColor="text1"/>
                <w:szCs w:val="18"/>
                <w:highlight w:val="yellow"/>
              </w:rPr>
              <w:t>[Note: Having FG 13-5 as the prerequisite FG does not imply that in a measurement report, reporting PRS-RSRP of a PRS resource should be the prerequisite of reporting PRS-RSRPP for the first path of the PRS resource]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D4BFC77"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Optional with capability </w:t>
            </w:r>
            <w:proofErr w:type="spellStart"/>
            <w:r w:rsidRPr="005350EC">
              <w:rPr>
                <w:rFonts w:asciiTheme="majorHAnsi" w:hAnsiTheme="majorHAnsi" w:cstheme="majorHAnsi"/>
                <w:color w:val="000000" w:themeColor="text1"/>
                <w:szCs w:val="18"/>
              </w:rPr>
              <w:t>signaling</w:t>
            </w:r>
            <w:proofErr w:type="spellEnd"/>
          </w:p>
        </w:tc>
      </w:tr>
      <w:tr w:rsidR="00914C03" w:rsidRPr="005D0E21" w14:paraId="62A0E27C"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36D960E"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lastRenderedPageBreak/>
              <w:t xml:space="preserve">27. </w:t>
            </w:r>
            <w:proofErr w:type="spellStart"/>
            <w:r w:rsidRPr="005350EC">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E22932B"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F74AAAB"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DL PRS RSRP reporting for more than 8 measurements for UE-assisted DL-</w:t>
            </w:r>
            <w:proofErr w:type="spellStart"/>
            <w:r w:rsidRPr="005350EC">
              <w:rPr>
                <w:rFonts w:asciiTheme="majorHAnsi" w:hAnsiTheme="majorHAnsi" w:cstheme="majorHAnsi"/>
                <w:color w:val="000000" w:themeColor="text1"/>
                <w:szCs w:val="18"/>
                <w:lang w:eastAsia="zh-CN"/>
              </w:rPr>
              <w:t>AoD</w:t>
            </w:r>
            <w:proofErr w:type="spellEnd"/>
            <w:r w:rsidRPr="005350EC">
              <w:rPr>
                <w:rFonts w:asciiTheme="majorHAnsi" w:hAnsiTheme="majorHAnsi" w:cstheme="majorHAnsi"/>
                <w:color w:val="000000" w:themeColor="text1"/>
                <w:szCs w:val="18"/>
                <w:lang w:eastAsia="zh-CN"/>
              </w:rPr>
              <w:t xml:space="preserve">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9C437FD" w14:textId="77777777" w:rsidR="00914C03" w:rsidRPr="005350EC" w:rsidRDefault="00914C03" w:rsidP="00395884">
            <w:pPr>
              <w:snapToGrid w:val="0"/>
              <w:spacing w:afterLines="50" w:after="120"/>
              <w:contextualSpacing/>
              <w:jc w:val="both"/>
              <w:rPr>
                <w:rFonts w:asciiTheme="majorHAnsi" w:hAnsiTheme="majorHAnsi" w:cstheme="majorHAnsi"/>
                <w:color w:val="000000" w:themeColor="text1"/>
                <w:sz w:val="18"/>
                <w:szCs w:val="18"/>
                <w:lang w:val="en-US"/>
              </w:rPr>
            </w:pPr>
            <w:r w:rsidRPr="005350EC">
              <w:rPr>
                <w:rFonts w:asciiTheme="majorHAnsi" w:hAnsiTheme="majorHAnsi" w:cstheme="majorHAnsi"/>
                <w:color w:val="000000" w:themeColor="text1"/>
                <w:sz w:val="18"/>
                <w:szCs w:val="18"/>
                <w:lang w:val="en-US"/>
              </w:rPr>
              <w:t>Support reporting K&gt; 8 DL PRS RSRP measurements per TRP.</w:t>
            </w:r>
          </w:p>
          <w:p w14:paraId="57A4C4E4" w14:textId="77777777" w:rsidR="00914C03" w:rsidRPr="005350EC" w:rsidRDefault="00914C03" w:rsidP="00395884">
            <w:pPr>
              <w:snapToGrid w:val="0"/>
              <w:spacing w:afterLines="50" w:after="120"/>
              <w:contextualSpacing/>
              <w:jc w:val="both"/>
              <w:rPr>
                <w:rFonts w:asciiTheme="majorHAnsi" w:hAnsiTheme="majorHAnsi" w:cstheme="majorHAnsi"/>
                <w:color w:val="000000" w:themeColor="text1"/>
                <w:sz w:val="18"/>
                <w:szCs w:val="18"/>
                <w:lang w:val="en-US"/>
              </w:rPr>
            </w:pPr>
          </w:p>
          <w:p w14:paraId="672252D1" w14:textId="77777777" w:rsidR="00914C03" w:rsidRPr="005350EC" w:rsidRDefault="00914C03" w:rsidP="00395884">
            <w:pPr>
              <w:snapToGrid w:val="0"/>
              <w:spacing w:afterLines="50" w:after="120"/>
              <w:contextualSpacing/>
              <w:jc w:val="both"/>
              <w:rPr>
                <w:rFonts w:asciiTheme="majorHAnsi" w:hAnsiTheme="majorHAnsi" w:cstheme="majorHAnsi"/>
                <w:color w:val="000000" w:themeColor="text1"/>
                <w:sz w:val="18"/>
                <w:szCs w:val="18"/>
                <w:lang w:val="en-US"/>
              </w:rPr>
            </w:pPr>
            <w:r w:rsidRPr="005350EC">
              <w:rPr>
                <w:rFonts w:asciiTheme="majorHAnsi" w:hAnsiTheme="majorHAnsi" w:cstheme="majorHAnsi"/>
                <w:color w:val="000000" w:themeColor="text1"/>
                <w:sz w:val="18"/>
                <w:szCs w:val="18"/>
                <w:lang w:val="en-US"/>
              </w:rPr>
              <w:t xml:space="preserve">Note: Multiple RSRPs corresponding to same or different Rx Beam index should be able to be reported for a given PRS resource for different timestamps. </w:t>
            </w:r>
          </w:p>
          <w:p w14:paraId="2ACFFCA9" w14:textId="77777777" w:rsidR="00914C03" w:rsidRPr="005350EC" w:rsidRDefault="00914C03" w:rsidP="00395884">
            <w:pPr>
              <w:snapToGrid w:val="0"/>
              <w:spacing w:afterLines="50" w:after="120"/>
              <w:contextualSpacing/>
              <w:jc w:val="both"/>
              <w:rPr>
                <w:rFonts w:asciiTheme="majorHAnsi" w:hAnsiTheme="majorHAnsi" w:cstheme="majorHAnsi"/>
                <w:color w:val="000000" w:themeColor="text1"/>
                <w:sz w:val="18"/>
                <w:szCs w:val="18"/>
                <w:lang w:val="en-US"/>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81CA5FB" w14:textId="77777777" w:rsidR="00914C03" w:rsidRPr="005350EC" w:rsidRDefault="00914C03" w:rsidP="00395884">
            <w:pPr>
              <w:pStyle w:val="TAL"/>
              <w:rPr>
                <w:rFonts w:asciiTheme="majorHAnsi" w:hAnsiTheme="majorHAnsi" w:cstheme="majorHAnsi"/>
                <w:color w:val="000000" w:themeColor="text1"/>
                <w:szCs w:val="18"/>
                <w:highlight w:val="yellow"/>
              </w:rPr>
            </w:pPr>
            <w:r w:rsidRPr="005350EC">
              <w:rPr>
                <w:rFonts w:asciiTheme="majorHAnsi" w:hAnsiTheme="majorHAnsi" w:cstheme="majorHAnsi"/>
                <w:color w:val="000000" w:themeColor="text1"/>
                <w:szCs w:val="18"/>
              </w:rPr>
              <w:t>13-5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E1845B4"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436FB16" w14:textId="77777777" w:rsidR="00914C03" w:rsidRPr="005350EC" w:rsidRDefault="00914C03" w:rsidP="0039588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C4B35AA"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C5676DB"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C1A5698"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978F769"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Yes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0B84A17"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8FF311D"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The candidate values are {16, 24}</w:t>
            </w:r>
          </w:p>
          <w:p w14:paraId="710C20CA" w14:textId="77777777" w:rsidR="00914C03" w:rsidRPr="005350EC" w:rsidRDefault="00914C03" w:rsidP="00395884">
            <w:pPr>
              <w:pStyle w:val="TAL"/>
              <w:rPr>
                <w:rFonts w:asciiTheme="majorHAnsi" w:hAnsiTheme="majorHAnsi" w:cstheme="majorHAnsi"/>
                <w:color w:val="000000" w:themeColor="text1"/>
                <w:szCs w:val="18"/>
              </w:rPr>
            </w:pPr>
          </w:p>
          <w:p w14:paraId="7952DDF0"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7B194A6D" w14:textId="77777777" w:rsidR="00914C03" w:rsidRPr="005350EC" w:rsidRDefault="00914C03" w:rsidP="00395884">
            <w:pPr>
              <w:pStyle w:val="TAL"/>
              <w:rPr>
                <w:rFonts w:asciiTheme="majorHAnsi" w:hAnsiTheme="majorHAnsi" w:cstheme="majorHAnsi"/>
                <w:color w:val="000000" w:themeColor="text1"/>
                <w:szCs w:val="18"/>
              </w:rPr>
            </w:pPr>
          </w:p>
          <w:p w14:paraId="14493CC0"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The maximum number of reported DL PRS RSRP in the capability </w:t>
            </w:r>
            <w:proofErr w:type="spellStart"/>
            <w:r w:rsidRPr="005350EC">
              <w:rPr>
                <w:rFonts w:asciiTheme="majorHAnsi" w:hAnsiTheme="majorHAnsi" w:cstheme="majorHAnsi"/>
                <w:color w:val="000000" w:themeColor="text1"/>
                <w:szCs w:val="18"/>
              </w:rPr>
              <w:t>signaling</w:t>
            </w:r>
            <w:proofErr w:type="spellEnd"/>
            <w:r w:rsidRPr="005350EC">
              <w:rPr>
                <w:rFonts w:asciiTheme="majorHAnsi" w:hAnsiTheme="majorHAnsi" w:cstheme="majorHAnsi"/>
                <w:color w:val="000000" w:themeColor="text1"/>
                <w:szCs w:val="18"/>
              </w:rPr>
              <w:t xml:space="preserve"> should be no less than the maximum number of reported DL PRS RSRPP of the first path in the capability </w:t>
            </w:r>
            <w:proofErr w:type="spellStart"/>
            <w:r w:rsidRPr="005350EC">
              <w:rPr>
                <w:rFonts w:asciiTheme="majorHAnsi" w:hAnsiTheme="majorHAnsi" w:cstheme="majorHAnsi"/>
                <w:color w:val="000000" w:themeColor="text1"/>
                <w:szCs w:val="18"/>
              </w:rPr>
              <w:t>signaling</w:t>
            </w:r>
            <w:proofErr w:type="spellEnd"/>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8AC3CAF"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Optional with capability </w:t>
            </w:r>
            <w:proofErr w:type="spellStart"/>
            <w:r w:rsidRPr="005350EC">
              <w:rPr>
                <w:rFonts w:asciiTheme="majorHAnsi" w:hAnsiTheme="majorHAnsi" w:cstheme="majorHAnsi"/>
                <w:color w:val="000000" w:themeColor="text1"/>
                <w:szCs w:val="18"/>
              </w:rPr>
              <w:t>signaling</w:t>
            </w:r>
            <w:proofErr w:type="spellEnd"/>
          </w:p>
        </w:tc>
      </w:tr>
      <w:tr w:rsidR="00914C03" w:rsidRPr="005D0E21" w14:paraId="4BACC20C"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511D91E0"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 xml:space="preserve">27. </w:t>
            </w:r>
            <w:proofErr w:type="spellStart"/>
            <w:r w:rsidRPr="005350EC">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6722E9D"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27-3-1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57340FD"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M-sample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190D872" w14:textId="77777777" w:rsidR="00914C03" w:rsidRPr="005350EC" w:rsidRDefault="00914C03" w:rsidP="00395884">
            <w:pPr>
              <w:snapToGrid w:val="0"/>
              <w:spacing w:afterLines="50" w:after="120"/>
              <w:contextualSpacing/>
              <w:jc w:val="both"/>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The capability to support reporting a measurement based on measuring M=1 samples (instances) of a DL PRS resource set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CCC392C" w14:textId="77777777" w:rsidR="00914C03" w:rsidRPr="005350EC" w:rsidRDefault="00914C03" w:rsidP="00395884">
            <w:pPr>
              <w:pStyle w:val="TAL"/>
              <w:rPr>
                <w:rFonts w:asciiTheme="majorHAnsi" w:hAnsiTheme="majorHAnsi" w:cstheme="majorHAnsi"/>
                <w:color w:val="000000" w:themeColor="text1"/>
                <w:szCs w:val="18"/>
                <w:highlight w:val="yellow"/>
              </w:rPr>
            </w:pPr>
            <w:r w:rsidRPr="005350EC">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1BA29D3"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DE344A7" w14:textId="77777777" w:rsidR="00914C03" w:rsidRPr="00037396" w:rsidRDefault="00914C03" w:rsidP="00395884">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2CD9752" w14:textId="77777777" w:rsidR="00914C03" w:rsidRPr="005350EC" w:rsidRDefault="00914C03" w:rsidP="00395884">
            <w:pPr>
              <w:pStyle w:val="TAL"/>
              <w:rPr>
                <w:rFonts w:asciiTheme="majorHAnsi" w:hAnsiTheme="majorHAnsi" w:cstheme="majorHAnsi"/>
                <w:color w:val="000000" w:themeColor="text1"/>
                <w:szCs w:val="18"/>
                <w:lang w:eastAsia="zh-CN"/>
              </w:rPr>
            </w:pPr>
            <w:r w:rsidRPr="00037396">
              <w:rPr>
                <w:rFonts w:asciiTheme="majorHAnsi" w:hAnsiTheme="majorHAnsi" w:cstheme="majorHAnsi"/>
                <w:color w:val="000000" w:themeColor="text1"/>
                <w:szCs w:val="18"/>
                <w:lang w:eastAsia="zh-CN"/>
              </w:rPr>
              <w:t>If the UE does not provide the capability, the UE is assumed to support M=4 only</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432DC16"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E3213C7"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22DA6B1"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C608F44"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F652209"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The candidate values are {1 </w:t>
            </w:r>
            <w:r w:rsidRPr="005350EC">
              <w:rPr>
                <w:rFonts w:asciiTheme="majorHAnsi" w:hAnsiTheme="majorHAnsi" w:cstheme="majorHAnsi"/>
                <w:color w:val="000000" w:themeColor="text1"/>
                <w:szCs w:val="18"/>
                <w:highlight w:val="yellow"/>
              </w:rPr>
              <w:t>[FFS others]</w:t>
            </w:r>
            <w:r w:rsidRPr="005350EC">
              <w:rPr>
                <w:rFonts w:asciiTheme="majorHAnsi" w:hAnsiTheme="majorHAnsi" w:cstheme="majorHAnsi"/>
                <w:color w:val="000000" w:themeColor="text1"/>
                <w:szCs w:val="18"/>
              </w:rPr>
              <w:t>}</w:t>
            </w:r>
          </w:p>
          <w:p w14:paraId="05D77057" w14:textId="77777777" w:rsidR="00914C03" w:rsidRPr="005350EC" w:rsidRDefault="00914C03" w:rsidP="00395884">
            <w:pPr>
              <w:pStyle w:val="TAL"/>
              <w:rPr>
                <w:rFonts w:asciiTheme="majorHAnsi" w:hAnsiTheme="majorHAnsi" w:cstheme="majorHAnsi"/>
                <w:color w:val="000000" w:themeColor="text1"/>
                <w:szCs w:val="18"/>
              </w:rPr>
            </w:pPr>
          </w:p>
          <w:p w14:paraId="34FD6E81"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79852DD7" w14:textId="77777777" w:rsidR="00914C03" w:rsidRPr="005350EC" w:rsidRDefault="00914C03" w:rsidP="00395884">
            <w:pPr>
              <w:pStyle w:val="TAL"/>
              <w:rPr>
                <w:rFonts w:asciiTheme="majorHAnsi" w:hAnsiTheme="majorHAnsi" w:cstheme="majorHAnsi"/>
                <w:color w:val="000000" w:themeColor="text1"/>
                <w:szCs w:val="18"/>
              </w:rPr>
            </w:pPr>
          </w:p>
          <w:p w14:paraId="053C8F4A"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 The sample number M=1 does not account for the potential AGC sample</w:t>
            </w:r>
          </w:p>
          <w:p w14:paraId="7F51B8DC" w14:textId="77777777" w:rsidR="00914C03" w:rsidRPr="005350EC" w:rsidRDefault="00914C03" w:rsidP="00395884">
            <w:pPr>
              <w:pStyle w:val="TAL"/>
              <w:rPr>
                <w:rFonts w:asciiTheme="majorHAnsi" w:hAnsiTheme="majorHAnsi" w:cstheme="majorHAnsi"/>
                <w:color w:val="000000" w:themeColor="text1"/>
                <w:szCs w:val="18"/>
              </w:rPr>
            </w:pPr>
          </w:p>
          <w:p w14:paraId="7D2DCBDA"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 this feature is supported for both UE-assisted and UE based positioning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0F254D1"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Optional with capability </w:t>
            </w:r>
            <w:proofErr w:type="spellStart"/>
            <w:r w:rsidRPr="005350EC">
              <w:rPr>
                <w:rFonts w:asciiTheme="majorHAnsi" w:hAnsiTheme="majorHAnsi" w:cstheme="majorHAnsi"/>
                <w:color w:val="000000" w:themeColor="text1"/>
                <w:szCs w:val="18"/>
              </w:rPr>
              <w:t>signaling</w:t>
            </w:r>
            <w:proofErr w:type="spellEnd"/>
          </w:p>
        </w:tc>
      </w:tr>
      <w:tr w:rsidR="00914C03" w:rsidRPr="00A47F48" w14:paraId="043180DD"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D9D2452" w14:textId="77777777" w:rsidR="00914C03" w:rsidRPr="00A47F48" w:rsidRDefault="00914C03" w:rsidP="00395884">
            <w:pPr>
              <w:pStyle w:val="TAL"/>
              <w:rPr>
                <w:rFonts w:asciiTheme="majorHAnsi" w:hAnsiTheme="majorHAnsi" w:cstheme="majorHAnsi"/>
                <w:color w:val="000000" w:themeColor="text1"/>
                <w:szCs w:val="18"/>
                <w:lang w:eastAsia="ja-JP"/>
              </w:rPr>
            </w:pPr>
            <w:r w:rsidRPr="00A47F48">
              <w:rPr>
                <w:rFonts w:asciiTheme="majorHAnsi" w:hAnsiTheme="majorHAnsi" w:cstheme="majorHAnsi"/>
                <w:color w:val="000000" w:themeColor="text1"/>
                <w:szCs w:val="18"/>
                <w:lang w:eastAsia="ja-JP"/>
              </w:rPr>
              <w:lastRenderedPageBreak/>
              <w:t xml:space="preserve">27. </w:t>
            </w:r>
            <w:proofErr w:type="spellStart"/>
            <w:r w:rsidRPr="00A47F48">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0872F16" w14:textId="77777777" w:rsidR="00914C03" w:rsidRPr="00A47F48" w:rsidRDefault="00914C03" w:rsidP="00395884">
            <w:pPr>
              <w:pStyle w:val="TAL"/>
              <w:rPr>
                <w:rFonts w:asciiTheme="majorHAnsi" w:hAnsiTheme="majorHAnsi" w:cstheme="majorHAnsi"/>
                <w:color w:val="000000" w:themeColor="text1"/>
                <w:szCs w:val="18"/>
                <w:lang w:eastAsia="ja-JP"/>
              </w:rPr>
            </w:pPr>
            <w:r w:rsidRPr="00A47F48">
              <w:rPr>
                <w:rFonts w:asciiTheme="majorHAnsi" w:hAnsiTheme="majorHAnsi" w:cstheme="majorHAnsi"/>
                <w:color w:val="000000" w:themeColor="text1"/>
                <w:szCs w:val="18"/>
                <w:lang w:eastAsia="ja-JP"/>
              </w:rPr>
              <w:t>27-3-2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D263BE7" w14:textId="77777777" w:rsidR="00914C03" w:rsidRPr="00A47F48" w:rsidRDefault="00914C03" w:rsidP="00395884">
            <w:pPr>
              <w:pStyle w:val="TAL"/>
              <w:rPr>
                <w:rFonts w:asciiTheme="majorHAnsi" w:hAnsiTheme="majorHAnsi" w:cstheme="majorHAnsi"/>
                <w:color w:val="000000" w:themeColor="text1"/>
                <w:szCs w:val="18"/>
                <w:lang w:eastAsia="zh-CN"/>
              </w:rPr>
            </w:pPr>
            <w:r w:rsidRPr="00A47F48">
              <w:rPr>
                <w:rFonts w:asciiTheme="majorHAnsi" w:hAnsiTheme="majorHAnsi" w:cstheme="majorHAnsi"/>
                <w:color w:val="000000" w:themeColor="text1"/>
                <w:szCs w:val="18"/>
                <w:lang w:eastAsia="zh-CN"/>
              </w:rPr>
              <w:t>DL PRS measurement outside MG and in a PRS processing window</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ED4EFBF" w14:textId="77777777" w:rsidR="00914C03" w:rsidRPr="00A47F48" w:rsidRDefault="00914C03" w:rsidP="00395884">
            <w:pPr>
              <w:snapToGrid w:val="0"/>
              <w:spacing w:afterLines="50" w:after="120"/>
              <w:contextualSpacing/>
              <w:jc w:val="both"/>
              <w:rPr>
                <w:rFonts w:asciiTheme="majorHAnsi" w:hAnsiTheme="majorHAnsi" w:cstheme="majorHAnsi"/>
                <w:color w:val="000000" w:themeColor="text1"/>
                <w:sz w:val="18"/>
                <w:szCs w:val="18"/>
              </w:rPr>
            </w:pPr>
          </w:p>
          <w:p w14:paraId="79FE62B3" w14:textId="77777777" w:rsidR="00914C03" w:rsidRPr="00A47F48" w:rsidRDefault="00914C03" w:rsidP="00395884">
            <w:pPr>
              <w:snapToGrid w:val="0"/>
              <w:spacing w:afterLines="50" w:after="120"/>
              <w:contextualSpacing/>
              <w:jc w:val="both"/>
              <w:rPr>
                <w:rFonts w:asciiTheme="majorHAnsi" w:hAnsiTheme="majorHAnsi" w:cstheme="majorHAnsi"/>
                <w:color w:val="000000" w:themeColor="text1"/>
                <w:sz w:val="18"/>
                <w:szCs w:val="18"/>
              </w:rPr>
            </w:pPr>
            <w:r w:rsidRPr="00A47F48">
              <w:rPr>
                <w:rFonts w:asciiTheme="majorHAnsi" w:hAnsiTheme="majorHAnsi" w:cstheme="majorHAnsi"/>
                <w:color w:val="000000" w:themeColor="text1"/>
                <w:sz w:val="18"/>
                <w:szCs w:val="18"/>
              </w:rPr>
              <w:t>1. Supported PRS processing types subject to the UE determining that DL PRS to be higher priority for PRS measurement outside MG and in a PRS processing window</w:t>
            </w:r>
          </w:p>
          <w:p w14:paraId="2F1D7805" w14:textId="77777777" w:rsidR="00914C03" w:rsidRPr="00A47F48" w:rsidRDefault="00914C03" w:rsidP="00395884">
            <w:pPr>
              <w:snapToGrid w:val="0"/>
              <w:spacing w:afterLines="50" w:after="120"/>
              <w:contextualSpacing/>
              <w:rPr>
                <w:rFonts w:asciiTheme="majorHAnsi" w:hAnsiTheme="majorHAnsi" w:cstheme="majorHAnsi"/>
                <w:color w:val="000000" w:themeColor="text1"/>
                <w:sz w:val="18"/>
                <w:szCs w:val="18"/>
                <w:lang w:eastAsia="zh-CN"/>
              </w:rPr>
            </w:pPr>
            <w:r w:rsidRPr="00A47F48">
              <w:rPr>
                <w:rFonts w:asciiTheme="majorHAnsi" w:hAnsiTheme="majorHAnsi" w:cstheme="majorHAnsi"/>
                <w:color w:val="000000" w:themeColor="text1"/>
                <w:sz w:val="18"/>
                <w:szCs w:val="18"/>
                <w:lang w:eastAsia="zh-CN"/>
              </w:rPr>
              <w:t>2. Support of priority handing options of PRS: Option1, Option2 or Option3</w:t>
            </w:r>
          </w:p>
          <w:p w14:paraId="18922F8F" w14:textId="77777777" w:rsidR="00914C03" w:rsidRPr="00A47F48" w:rsidRDefault="00914C03" w:rsidP="00914C03">
            <w:pPr>
              <w:numPr>
                <w:ilvl w:val="1"/>
                <w:numId w:val="20"/>
              </w:numPr>
              <w:overflowPunct/>
              <w:autoSpaceDE/>
              <w:autoSpaceDN/>
              <w:adjustRightInd/>
              <w:spacing w:after="0" w:line="254" w:lineRule="auto"/>
              <w:textAlignment w:val="auto"/>
              <w:rPr>
                <w:rFonts w:asciiTheme="majorHAnsi" w:hAnsiTheme="majorHAnsi" w:cstheme="majorHAnsi"/>
                <w:color w:val="000000" w:themeColor="text1"/>
                <w:sz w:val="18"/>
                <w:szCs w:val="18"/>
                <w:lang w:eastAsia="zh-CN"/>
              </w:rPr>
            </w:pPr>
            <w:r w:rsidRPr="00A47F48">
              <w:rPr>
                <w:rFonts w:asciiTheme="majorHAnsi" w:hAnsiTheme="majorHAnsi" w:cstheme="majorHAnsi"/>
                <w:color w:val="000000" w:themeColor="text1"/>
                <w:sz w:val="18"/>
                <w:szCs w:val="18"/>
                <w:lang w:eastAsia="zh-CN"/>
              </w:rPr>
              <w:t xml:space="preserve">Option 1: UE may </w:t>
            </w:r>
            <w:proofErr w:type="gramStart"/>
            <w:r w:rsidRPr="00A47F48">
              <w:rPr>
                <w:rFonts w:asciiTheme="majorHAnsi" w:hAnsiTheme="majorHAnsi" w:cstheme="majorHAnsi"/>
                <w:color w:val="000000" w:themeColor="text1"/>
                <w:sz w:val="18"/>
                <w:szCs w:val="18"/>
                <w:lang w:eastAsia="zh-CN"/>
              </w:rPr>
              <w:t>indicates</w:t>
            </w:r>
            <w:proofErr w:type="gramEnd"/>
            <w:r w:rsidRPr="00A47F48">
              <w:rPr>
                <w:rFonts w:asciiTheme="majorHAnsi" w:hAnsiTheme="majorHAnsi" w:cstheme="majorHAnsi"/>
                <w:color w:val="000000" w:themeColor="text1"/>
                <w:sz w:val="18"/>
                <w:szCs w:val="18"/>
                <w:lang w:eastAsia="zh-CN"/>
              </w:rPr>
              <w:t xml:space="preserve"> support of two priority states.</w:t>
            </w:r>
          </w:p>
          <w:p w14:paraId="3B374F53" w14:textId="77777777" w:rsidR="00914C03" w:rsidRPr="00A47F48" w:rsidRDefault="00914C03" w:rsidP="00914C03">
            <w:pPr>
              <w:numPr>
                <w:ilvl w:val="2"/>
                <w:numId w:val="21"/>
              </w:numPr>
              <w:overflowPunct/>
              <w:autoSpaceDE/>
              <w:autoSpaceDN/>
              <w:adjustRightInd/>
              <w:spacing w:after="0" w:line="254" w:lineRule="auto"/>
              <w:textAlignment w:val="auto"/>
              <w:rPr>
                <w:rFonts w:asciiTheme="majorHAnsi" w:hAnsiTheme="majorHAnsi" w:cstheme="majorHAnsi"/>
                <w:color w:val="000000" w:themeColor="text1"/>
                <w:sz w:val="18"/>
                <w:szCs w:val="18"/>
                <w:lang w:eastAsia="zh-CN"/>
              </w:rPr>
            </w:pPr>
            <w:r w:rsidRPr="00A47F48">
              <w:rPr>
                <w:rFonts w:asciiTheme="majorHAnsi" w:hAnsiTheme="majorHAnsi" w:cstheme="majorHAnsi"/>
                <w:color w:val="000000" w:themeColor="text1"/>
                <w:sz w:val="18"/>
                <w:szCs w:val="18"/>
                <w:lang w:eastAsia="zh-CN"/>
              </w:rPr>
              <w:t>State 1: PRS is higher priority than all PDCCH/PDSCH/CSI-RS</w:t>
            </w:r>
          </w:p>
          <w:p w14:paraId="53EAFCD7" w14:textId="77777777" w:rsidR="00914C03" w:rsidRPr="00A47F48" w:rsidRDefault="00914C03" w:rsidP="00914C03">
            <w:pPr>
              <w:numPr>
                <w:ilvl w:val="2"/>
                <w:numId w:val="21"/>
              </w:numPr>
              <w:overflowPunct/>
              <w:autoSpaceDE/>
              <w:autoSpaceDN/>
              <w:adjustRightInd/>
              <w:spacing w:after="0" w:line="254" w:lineRule="auto"/>
              <w:textAlignment w:val="auto"/>
              <w:rPr>
                <w:rFonts w:asciiTheme="majorHAnsi" w:hAnsiTheme="majorHAnsi" w:cstheme="majorHAnsi"/>
                <w:color w:val="000000" w:themeColor="text1"/>
                <w:sz w:val="18"/>
                <w:szCs w:val="18"/>
                <w:lang w:eastAsia="zh-CN"/>
              </w:rPr>
            </w:pPr>
            <w:r w:rsidRPr="00A47F48">
              <w:rPr>
                <w:rFonts w:asciiTheme="majorHAnsi" w:hAnsiTheme="majorHAnsi" w:cstheme="majorHAnsi"/>
                <w:color w:val="000000" w:themeColor="text1"/>
                <w:sz w:val="18"/>
                <w:szCs w:val="18"/>
                <w:lang w:eastAsia="zh-CN"/>
              </w:rPr>
              <w:t>State 2: PRS is lower priority than all PDCCH/PDSCH/CSI-RS</w:t>
            </w:r>
          </w:p>
          <w:p w14:paraId="78F2AE33" w14:textId="77777777" w:rsidR="00914C03" w:rsidRPr="00A47F48" w:rsidRDefault="00914C03" w:rsidP="00914C03">
            <w:pPr>
              <w:numPr>
                <w:ilvl w:val="1"/>
                <w:numId w:val="20"/>
              </w:numPr>
              <w:overflowPunct/>
              <w:autoSpaceDE/>
              <w:autoSpaceDN/>
              <w:adjustRightInd/>
              <w:spacing w:after="0" w:line="254" w:lineRule="auto"/>
              <w:textAlignment w:val="auto"/>
              <w:rPr>
                <w:rFonts w:asciiTheme="majorHAnsi" w:hAnsiTheme="majorHAnsi" w:cstheme="majorHAnsi"/>
                <w:color w:val="000000" w:themeColor="text1"/>
                <w:sz w:val="18"/>
                <w:szCs w:val="18"/>
                <w:lang w:eastAsia="zh-CN"/>
              </w:rPr>
            </w:pPr>
            <w:r w:rsidRPr="00A47F48">
              <w:rPr>
                <w:rFonts w:asciiTheme="majorHAnsi" w:hAnsiTheme="majorHAnsi" w:cstheme="majorHAnsi"/>
                <w:color w:val="000000" w:themeColor="text1"/>
                <w:sz w:val="18"/>
                <w:szCs w:val="18"/>
                <w:lang w:eastAsia="zh-CN"/>
              </w:rPr>
              <w:t>Option 2: UE may indicate support of three priority states</w:t>
            </w:r>
          </w:p>
          <w:p w14:paraId="1111E286" w14:textId="77777777" w:rsidR="00914C03" w:rsidRPr="00A47F48" w:rsidRDefault="00914C03" w:rsidP="00914C03">
            <w:pPr>
              <w:numPr>
                <w:ilvl w:val="2"/>
                <w:numId w:val="21"/>
              </w:numPr>
              <w:overflowPunct/>
              <w:autoSpaceDE/>
              <w:autoSpaceDN/>
              <w:adjustRightInd/>
              <w:spacing w:after="0" w:line="254" w:lineRule="auto"/>
              <w:textAlignment w:val="auto"/>
              <w:rPr>
                <w:rFonts w:asciiTheme="majorHAnsi" w:hAnsiTheme="majorHAnsi" w:cstheme="majorHAnsi"/>
                <w:color w:val="000000" w:themeColor="text1"/>
                <w:sz w:val="18"/>
                <w:szCs w:val="18"/>
                <w:lang w:eastAsia="zh-CN"/>
              </w:rPr>
            </w:pPr>
            <w:r w:rsidRPr="00A47F48">
              <w:rPr>
                <w:rFonts w:asciiTheme="majorHAnsi" w:hAnsiTheme="majorHAnsi" w:cstheme="majorHAnsi"/>
                <w:color w:val="000000" w:themeColor="text1"/>
                <w:sz w:val="18"/>
                <w:szCs w:val="18"/>
                <w:lang w:eastAsia="zh-CN"/>
              </w:rPr>
              <w:t>State 1: PRS is higher priority than all PDCCH/PDSCH/CSI-RS</w:t>
            </w:r>
          </w:p>
          <w:p w14:paraId="762BFC3A" w14:textId="77777777" w:rsidR="00914C03" w:rsidRPr="00A47F48" w:rsidRDefault="00914C03" w:rsidP="00914C03">
            <w:pPr>
              <w:numPr>
                <w:ilvl w:val="2"/>
                <w:numId w:val="21"/>
              </w:numPr>
              <w:overflowPunct/>
              <w:autoSpaceDE/>
              <w:autoSpaceDN/>
              <w:adjustRightInd/>
              <w:spacing w:after="0" w:line="254" w:lineRule="auto"/>
              <w:textAlignment w:val="auto"/>
              <w:rPr>
                <w:rFonts w:asciiTheme="majorHAnsi" w:hAnsiTheme="majorHAnsi" w:cstheme="majorHAnsi"/>
                <w:color w:val="000000" w:themeColor="text1"/>
                <w:sz w:val="18"/>
                <w:szCs w:val="18"/>
                <w:lang w:eastAsia="zh-CN"/>
              </w:rPr>
            </w:pPr>
            <w:r w:rsidRPr="00A47F48">
              <w:rPr>
                <w:rFonts w:asciiTheme="majorHAnsi" w:hAnsiTheme="majorHAnsi" w:cstheme="majorHAnsi"/>
                <w:color w:val="000000" w:themeColor="text1"/>
                <w:sz w:val="18"/>
                <w:szCs w:val="18"/>
                <w:lang w:eastAsia="zh-CN"/>
              </w:rPr>
              <w:t>State 2: PRS is lower priority than PDCCH and URLLC PDSCH and higher priority than other PDSCH/CSI-RS</w:t>
            </w:r>
          </w:p>
          <w:p w14:paraId="10783D33" w14:textId="77777777" w:rsidR="00914C03" w:rsidRPr="00A47F48" w:rsidRDefault="00914C03" w:rsidP="00914C03">
            <w:pPr>
              <w:numPr>
                <w:ilvl w:val="3"/>
                <w:numId w:val="22"/>
              </w:numPr>
              <w:overflowPunct/>
              <w:autoSpaceDE/>
              <w:autoSpaceDN/>
              <w:adjustRightInd/>
              <w:spacing w:after="0" w:line="254" w:lineRule="auto"/>
              <w:textAlignment w:val="auto"/>
              <w:rPr>
                <w:rFonts w:asciiTheme="majorHAnsi" w:hAnsiTheme="majorHAnsi" w:cstheme="majorHAnsi"/>
                <w:color w:val="000000" w:themeColor="text1"/>
                <w:sz w:val="18"/>
                <w:szCs w:val="18"/>
                <w:lang w:eastAsia="zh-CN"/>
              </w:rPr>
            </w:pPr>
            <w:r w:rsidRPr="00A47F48">
              <w:rPr>
                <w:rFonts w:asciiTheme="majorHAnsi" w:hAnsiTheme="majorHAnsi" w:cstheme="majorHAnsi"/>
                <w:color w:val="000000" w:themeColor="text1"/>
                <w:sz w:val="18"/>
                <w:szCs w:val="18"/>
                <w:lang w:eastAsia="zh-CN"/>
              </w:rPr>
              <w:t xml:space="preserve">Note: The URLLC channel corresponds a dynamically scheduled PDSCH whose PUCCH resource for carrying ACK/NAK is marked as </w:t>
            </w:r>
            <w:proofErr w:type="gramStart"/>
            <w:r w:rsidRPr="00A47F48">
              <w:rPr>
                <w:rFonts w:asciiTheme="majorHAnsi" w:hAnsiTheme="majorHAnsi" w:cstheme="majorHAnsi"/>
                <w:color w:val="000000" w:themeColor="text1"/>
                <w:sz w:val="18"/>
                <w:szCs w:val="18"/>
                <w:lang w:eastAsia="zh-CN"/>
              </w:rPr>
              <w:t>high-priority</w:t>
            </w:r>
            <w:proofErr w:type="gramEnd"/>
            <w:r w:rsidRPr="00A47F48">
              <w:rPr>
                <w:rFonts w:asciiTheme="majorHAnsi" w:hAnsiTheme="majorHAnsi" w:cstheme="majorHAnsi"/>
                <w:color w:val="000000" w:themeColor="text1"/>
                <w:sz w:val="18"/>
                <w:szCs w:val="18"/>
                <w:lang w:eastAsia="zh-CN"/>
              </w:rPr>
              <w:t>.</w:t>
            </w:r>
          </w:p>
          <w:p w14:paraId="6FD09861" w14:textId="77777777" w:rsidR="00914C03" w:rsidRPr="00A47F48" w:rsidRDefault="00914C03" w:rsidP="00914C03">
            <w:pPr>
              <w:numPr>
                <w:ilvl w:val="2"/>
                <w:numId w:val="21"/>
              </w:numPr>
              <w:overflowPunct/>
              <w:autoSpaceDE/>
              <w:autoSpaceDN/>
              <w:adjustRightInd/>
              <w:spacing w:after="0" w:line="254" w:lineRule="auto"/>
              <w:textAlignment w:val="auto"/>
              <w:rPr>
                <w:rFonts w:asciiTheme="majorHAnsi" w:hAnsiTheme="majorHAnsi" w:cstheme="majorHAnsi"/>
                <w:color w:val="000000" w:themeColor="text1"/>
                <w:sz w:val="18"/>
                <w:szCs w:val="18"/>
                <w:lang w:eastAsia="zh-CN"/>
              </w:rPr>
            </w:pPr>
            <w:r w:rsidRPr="00A47F48">
              <w:rPr>
                <w:rFonts w:asciiTheme="majorHAnsi" w:hAnsiTheme="majorHAnsi" w:cstheme="majorHAnsi"/>
                <w:color w:val="000000" w:themeColor="text1"/>
                <w:sz w:val="18"/>
                <w:szCs w:val="18"/>
                <w:lang w:eastAsia="zh-CN"/>
              </w:rPr>
              <w:t>State 3: PRS is lower priority than all PDCCH/PDSCH/CSI-RS</w:t>
            </w:r>
          </w:p>
          <w:p w14:paraId="3072ACB0" w14:textId="77777777" w:rsidR="00914C03" w:rsidRPr="00A47F48" w:rsidRDefault="00914C03" w:rsidP="00914C03">
            <w:pPr>
              <w:numPr>
                <w:ilvl w:val="1"/>
                <w:numId w:val="20"/>
              </w:numPr>
              <w:overflowPunct/>
              <w:autoSpaceDE/>
              <w:autoSpaceDN/>
              <w:adjustRightInd/>
              <w:spacing w:after="0" w:line="254" w:lineRule="auto"/>
              <w:textAlignment w:val="auto"/>
              <w:rPr>
                <w:rFonts w:asciiTheme="majorHAnsi" w:hAnsiTheme="majorHAnsi" w:cstheme="majorHAnsi"/>
                <w:color w:val="000000" w:themeColor="text1"/>
                <w:sz w:val="18"/>
                <w:szCs w:val="18"/>
                <w:lang w:eastAsia="zh-CN"/>
              </w:rPr>
            </w:pPr>
            <w:r w:rsidRPr="00A47F48">
              <w:rPr>
                <w:rFonts w:asciiTheme="majorHAnsi" w:hAnsiTheme="majorHAnsi" w:cstheme="majorHAnsi"/>
                <w:color w:val="000000" w:themeColor="text1"/>
                <w:sz w:val="18"/>
                <w:szCs w:val="18"/>
                <w:lang w:eastAsia="zh-CN"/>
              </w:rPr>
              <w:t>Option 3: UE may indicate support of single priority state</w:t>
            </w:r>
          </w:p>
          <w:p w14:paraId="3A57A1B2" w14:textId="77777777" w:rsidR="00914C03" w:rsidRPr="00A47F48" w:rsidRDefault="00914C03" w:rsidP="00914C03">
            <w:pPr>
              <w:numPr>
                <w:ilvl w:val="2"/>
                <w:numId w:val="21"/>
              </w:numPr>
              <w:overflowPunct/>
              <w:autoSpaceDE/>
              <w:autoSpaceDN/>
              <w:adjustRightInd/>
              <w:spacing w:after="0" w:line="254" w:lineRule="auto"/>
              <w:textAlignment w:val="auto"/>
              <w:rPr>
                <w:rFonts w:asciiTheme="majorHAnsi" w:hAnsiTheme="majorHAnsi" w:cstheme="majorHAnsi"/>
                <w:color w:val="000000" w:themeColor="text1"/>
                <w:sz w:val="18"/>
                <w:szCs w:val="18"/>
                <w:lang w:eastAsia="zh-CN"/>
              </w:rPr>
            </w:pPr>
            <w:r w:rsidRPr="00A47F48">
              <w:rPr>
                <w:rFonts w:asciiTheme="majorHAnsi" w:hAnsiTheme="majorHAnsi" w:cstheme="majorHAnsi"/>
                <w:color w:val="000000" w:themeColor="text1"/>
                <w:sz w:val="18"/>
                <w:szCs w:val="18"/>
                <w:lang w:eastAsia="zh-CN"/>
              </w:rPr>
              <w:t>State 1: PRS is higher priority than all PDCCH/PDSCH/CSI-RS</w:t>
            </w:r>
          </w:p>
          <w:p w14:paraId="4EE307A0" w14:textId="77777777" w:rsidR="00914C03" w:rsidRPr="00A47F48" w:rsidRDefault="00914C03" w:rsidP="00395884">
            <w:pPr>
              <w:ind w:left="46"/>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6A8566B" w14:textId="77777777" w:rsidR="00914C03" w:rsidRPr="00A47F48" w:rsidRDefault="00914C03" w:rsidP="00395884">
            <w:pPr>
              <w:pStyle w:val="TAL"/>
              <w:rPr>
                <w:rFonts w:asciiTheme="majorHAnsi" w:hAnsiTheme="majorHAnsi" w:cstheme="majorHAnsi"/>
                <w:color w:val="000000" w:themeColor="text1"/>
                <w:szCs w:val="18"/>
              </w:rPr>
            </w:pPr>
            <w:r w:rsidRPr="00A47F48">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3084A26" w14:textId="77777777" w:rsidR="00914C03" w:rsidRPr="00A47F48" w:rsidRDefault="00914C03" w:rsidP="00395884">
            <w:pPr>
              <w:pStyle w:val="TAL"/>
              <w:rPr>
                <w:rFonts w:asciiTheme="majorHAnsi" w:hAnsiTheme="majorHAnsi" w:cstheme="majorHAnsi"/>
                <w:color w:val="000000" w:themeColor="text1"/>
                <w:szCs w:val="18"/>
                <w:lang w:eastAsia="zh-CN"/>
              </w:rPr>
            </w:pPr>
            <w:r w:rsidRPr="00A47F48">
              <w:rPr>
                <w:rFonts w:asciiTheme="majorHAnsi"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0115045" w14:textId="77777777" w:rsidR="00914C03" w:rsidRPr="00A47F48" w:rsidRDefault="00914C03" w:rsidP="0039588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3415750" w14:textId="77777777" w:rsidR="00914C03" w:rsidRPr="00A47F48" w:rsidRDefault="00914C03" w:rsidP="00395884">
            <w:pPr>
              <w:pStyle w:val="TAL"/>
              <w:rPr>
                <w:rFonts w:asciiTheme="majorHAnsi" w:hAnsiTheme="majorHAnsi" w:cstheme="majorHAnsi"/>
                <w:color w:val="000000" w:themeColor="text1"/>
                <w:szCs w:val="18"/>
                <w:lang w:eastAsia="zh-CN"/>
              </w:rPr>
            </w:pPr>
            <w:r w:rsidRPr="00A47F48">
              <w:rPr>
                <w:rFonts w:asciiTheme="majorHAnsi" w:hAnsiTheme="majorHAnsi" w:cstheme="majorHAnsi"/>
                <w:color w:val="000000" w:themeColor="text1"/>
                <w:szCs w:val="18"/>
                <w:lang w:eastAsia="zh-CN"/>
              </w:rPr>
              <w:t>DL PRS measurement outside MG and in a PRS processing window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CBF4F49" w14:textId="77777777" w:rsidR="00914C03" w:rsidRPr="00A47F48" w:rsidRDefault="00914C03" w:rsidP="00395884">
            <w:pPr>
              <w:pStyle w:val="TAL"/>
              <w:rPr>
                <w:rFonts w:asciiTheme="majorHAnsi" w:hAnsiTheme="majorHAnsi" w:cstheme="majorHAnsi"/>
                <w:color w:val="000000" w:themeColor="text1"/>
                <w:szCs w:val="18"/>
                <w:lang w:eastAsia="ja-JP"/>
              </w:rPr>
            </w:pPr>
            <w:r w:rsidRPr="00A47F48">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2517856" w14:textId="77777777" w:rsidR="00914C03" w:rsidRPr="00A47F48" w:rsidRDefault="00914C03" w:rsidP="00395884">
            <w:pPr>
              <w:pStyle w:val="TAL"/>
              <w:rPr>
                <w:rFonts w:asciiTheme="majorHAnsi" w:hAnsiTheme="majorHAnsi" w:cstheme="majorHAnsi"/>
                <w:color w:val="000000" w:themeColor="text1"/>
                <w:szCs w:val="18"/>
                <w:lang w:eastAsia="ja-JP"/>
              </w:rPr>
            </w:pPr>
            <w:r w:rsidRPr="00A47F48">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A826CC2" w14:textId="77777777" w:rsidR="00914C03" w:rsidRPr="00A47F48" w:rsidRDefault="00914C03" w:rsidP="00395884">
            <w:pPr>
              <w:pStyle w:val="TAL"/>
              <w:rPr>
                <w:rFonts w:asciiTheme="majorHAnsi" w:hAnsiTheme="majorHAnsi" w:cstheme="majorHAnsi"/>
                <w:color w:val="000000" w:themeColor="text1"/>
                <w:szCs w:val="18"/>
                <w:lang w:eastAsia="ja-JP"/>
              </w:rPr>
            </w:pPr>
            <w:r w:rsidRPr="00A47F48">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8932F6F" w14:textId="77777777" w:rsidR="00914C03" w:rsidRPr="00A47F48" w:rsidRDefault="00914C03" w:rsidP="00395884">
            <w:pPr>
              <w:pStyle w:val="TAL"/>
              <w:rPr>
                <w:rFonts w:asciiTheme="majorHAnsi" w:hAnsiTheme="majorHAnsi" w:cstheme="majorHAnsi"/>
                <w:color w:val="000000" w:themeColor="text1"/>
                <w:szCs w:val="18"/>
                <w:lang w:eastAsia="ja-JP"/>
              </w:rPr>
            </w:pPr>
            <w:r w:rsidRPr="00A47F48">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18F90D0" w14:textId="77777777" w:rsidR="00914C03" w:rsidRPr="00A47F48" w:rsidRDefault="00914C03" w:rsidP="00395884">
            <w:pPr>
              <w:pStyle w:val="TAL"/>
              <w:rPr>
                <w:rFonts w:asciiTheme="majorHAnsi" w:hAnsiTheme="majorHAnsi" w:cstheme="majorHAnsi"/>
                <w:color w:val="000000" w:themeColor="text1"/>
                <w:szCs w:val="18"/>
              </w:rPr>
            </w:pPr>
            <w:r w:rsidRPr="00A47F48">
              <w:rPr>
                <w:rFonts w:asciiTheme="majorHAnsi" w:hAnsiTheme="majorHAnsi" w:cstheme="majorHAnsi"/>
                <w:color w:val="000000" w:themeColor="text1"/>
                <w:szCs w:val="18"/>
              </w:rPr>
              <w:t>Component 1 candidate values: One or more of {Type 1A, Type 1B, Type 2}</w:t>
            </w:r>
          </w:p>
          <w:p w14:paraId="6BB34D15" w14:textId="77777777" w:rsidR="00914C03" w:rsidRPr="00A47F48" w:rsidRDefault="00914C03" w:rsidP="00395884">
            <w:pPr>
              <w:pStyle w:val="TAL"/>
              <w:rPr>
                <w:rFonts w:asciiTheme="majorHAnsi" w:hAnsiTheme="majorHAnsi" w:cstheme="majorHAnsi"/>
                <w:color w:val="000000" w:themeColor="text1"/>
                <w:szCs w:val="18"/>
              </w:rPr>
            </w:pPr>
          </w:p>
          <w:p w14:paraId="58A11072" w14:textId="77777777" w:rsidR="00914C03" w:rsidRPr="00A47F48" w:rsidRDefault="00914C03" w:rsidP="00395884">
            <w:pPr>
              <w:pStyle w:val="TAL"/>
              <w:rPr>
                <w:rFonts w:asciiTheme="majorHAnsi" w:hAnsiTheme="majorHAnsi" w:cstheme="majorHAnsi"/>
                <w:color w:val="000000" w:themeColor="text1"/>
                <w:szCs w:val="18"/>
              </w:rPr>
            </w:pPr>
            <w:r w:rsidRPr="00A47F48">
              <w:rPr>
                <w:rFonts w:asciiTheme="majorHAnsi" w:hAnsiTheme="majorHAnsi" w:cstheme="majorHAnsi"/>
                <w:color w:val="000000" w:themeColor="text1"/>
                <w:szCs w:val="18"/>
              </w:rPr>
              <w:t>Component 2 candidate values: {option1, option2, option3}</w:t>
            </w:r>
          </w:p>
          <w:p w14:paraId="3600BBF5" w14:textId="77777777" w:rsidR="00914C03" w:rsidRPr="00A47F48" w:rsidRDefault="00914C03" w:rsidP="00395884">
            <w:pPr>
              <w:pStyle w:val="TAL"/>
              <w:rPr>
                <w:rFonts w:asciiTheme="majorHAnsi" w:hAnsiTheme="majorHAnsi" w:cstheme="majorHAnsi"/>
                <w:color w:val="000000" w:themeColor="text1"/>
                <w:szCs w:val="18"/>
              </w:rPr>
            </w:pPr>
          </w:p>
          <w:p w14:paraId="553777F9" w14:textId="77777777" w:rsidR="00914C03" w:rsidRPr="00A47F48" w:rsidRDefault="00914C03" w:rsidP="00395884">
            <w:pPr>
              <w:pStyle w:val="TAL"/>
              <w:rPr>
                <w:rFonts w:asciiTheme="majorHAnsi" w:hAnsiTheme="majorHAnsi" w:cstheme="majorHAnsi"/>
                <w:color w:val="000000" w:themeColor="text1"/>
                <w:szCs w:val="18"/>
              </w:rPr>
            </w:pPr>
            <w:r w:rsidRPr="00A47F48">
              <w:rPr>
                <w:rFonts w:asciiTheme="majorHAnsi" w:hAnsiTheme="majorHAnsi" w:cstheme="majorHAnsi"/>
                <w:color w:val="000000" w:themeColor="text1"/>
                <w:szCs w:val="18"/>
              </w:rPr>
              <w:t>Need for location server to know if the feature is supported</w:t>
            </w:r>
          </w:p>
          <w:p w14:paraId="4C0280B8" w14:textId="77777777" w:rsidR="00914C03" w:rsidRPr="00A47F48" w:rsidRDefault="00914C03" w:rsidP="00395884">
            <w:pPr>
              <w:pStyle w:val="TAL"/>
              <w:rPr>
                <w:rFonts w:asciiTheme="majorHAnsi" w:hAnsiTheme="majorHAnsi" w:cstheme="majorHAnsi"/>
                <w:color w:val="000000" w:themeColor="text1"/>
                <w:szCs w:val="18"/>
              </w:rPr>
            </w:pPr>
          </w:p>
          <w:p w14:paraId="1710F6F3" w14:textId="77777777" w:rsidR="00914C03" w:rsidRPr="00A47F48" w:rsidRDefault="00914C03" w:rsidP="00395884">
            <w:pPr>
              <w:pStyle w:val="TAL"/>
              <w:rPr>
                <w:rFonts w:asciiTheme="majorHAnsi" w:hAnsiTheme="majorHAnsi" w:cstheme="majorHAnsi"/>
                <w:color w:val="000000" w:themeColor="text1"/>
                <w:szCs w:val="18"/>
              </w:rPr>
            </w:pPr>
            <w:r w:rsidRPr="00A47F48">
              <w:rPr>
                <w:rFonts w:asciiTheme="majorHAnsi" w:hAnsiTheme="majorHAnsi" w:cstheme="majorHAnsi"/>
                <w:color w:val="000000" w:themeColor="text1"/>
                <w:szCs w:val="18"/>
              </w:rPr>
              <w:t>Note: Component 2 can be reported per supported band for each type supported by the UE, details left to RAN2</w:t>
            </w:r>
          </w:p>
          <w:p w14:paraId="00DE9588" w14:textId="77777777" w:rsidR="00914C03" w:rsidRPr="00A47F48" w:rsidRDefault="00914C03" w:rsidP="00395884">
            <w:pPr>
              <w:pStyle w:val="TAL"/>
              <w:rPr>
                <w:rFonts w:asciiTheme="majorHAnsi" w:hAnsiTheme="majorHAnsi" w:cstheme="majorHAnsi"/>
                <w:color w:val="000000" w:themeColor="text1"/>
                <w:szCs w:val="18"/>
              </w:rPr>
            </w:pPr>
          </w:p>
          <w:p w14:paraId="761B404B" w14:textId="77777777" w:rsidR="00914C03" w:rsidRPr="00A47F48" w:rsidRDefault="00914C03" w:rsidP="00395884">
            <w:pPr>
              <w:snapToGrid w:val="0"/>
              <w:spacing w:afterLines="50" w:after="120"/>
              <w:contextualSpacing/>
              <w:rPr>
                <w:rFonts w:asciiTheme="majorHAnsi" w:hAnsiTheme="majorHAnsi" w:cstheme="majorHAnsi"/>
                <w:color w:val="000000" w:themeColor="text1"/>
                <w:sz w:val="18"/>
                <w:szCs w:val="18"/>
              </w:rPr>
            </w:pPr>
            <w:r w:rsidRPr="00A47F48">
              <w:rPr>
                <w:rFonts w:asciiTheme="majorHAnsi" w:hAnsiTheme="majorHAnsi" w:cstheme="majorHAnsi"/>
                <w:color w:val="000000" w:themeColor="text1"/>
                <w:sz w:val="18"/>
                <w:szCs w:val="18"/>
              </w:rPr>
              <w:t>Note:</w:t>
            </w:r>
          </w:p>
          <w:p w14:paraId="0E7E7ECD" w14:textId="77777777" w:rsidR="00914C03" w:rsidRPr="00827CDD" w:rsidRDefault="00914C03" w:rsidP="00914C03">
            <w:pPr>
              <w:pStyle w:val="ListParagraph"/>
              <w:numPr>
                <w:ilvl w:val="0"/>
                <w:numId w:val="16"/>
              </w:numPr>
              <w:autoSpaceDE w:val="0"/>
              <w:autoSpaceDN w:val="0"/>
              <w:adjustRightInd w:val="0"/>
              <w:snapToGrid w:val="0"/>
              <w:spacing w:afterLines="50" w:after="120"/>
              <w:rPr>
                <w:rFonts w:asciiTheme="majorHAnsi" w:hAnsiTheme="majorHAnsi" w:cstheme="majorHAnsi"/>
                <w:color w:val="000000" w:themeColor="text1"/>
                <w:sz w:val="18"/>
                <w:szCs w:val="18"/>
                <w:lang w:val="en-US"/>
              </w:rPr>
            </w:pPr>
            <w:r w:rsidRPr="00827CDD">
              <w:rPr>
                <w:rFonts w:asciiTheme="majorHAnsi" w:hAnsiTheme="majorHAnsi" w:cstheme="majorHAnsi"/>
                <w:color w:val="000000" w:themeColor="text1"/>
                <w:sz w:val="18"/>
                <w:szCs w:val="18"/>
                <w:lang w:val="en-US"/>
              </w:rPr>
              <w:t>Type 1A refers to the determination of prioritization between DL PRS and other DL signals/channels in all OFDM symbols within the PRS processing window. The DL signals/channels from all DL CCs (per UE) are affected across LTE and NR</w:t>
            </w:r>
          </w:p>
          <w:p w14:paraId="25D33FBD" w14:textId="77777777" w:rsidR="00914C03" w:rsidRPr="00A47F48" w:rsidRDefault="00914C03" w:rsidP="00914C03">
            <w:pPr>
              <w:pStyle w:val="ListParagraph"/>
              <w:numPr>
                <w:ilvl w:val="0"/>
                <w:numId w:val="16"/>
              </w:numPr>
              <w:autoSpaceDE w:val="0"/>
              <w:autoSpaceDN w:val="0"/>
              <w:adjustRightInd w:val="0"/>
              <w:snapToGrid w:val="0"/>
              <w:spacing w:afterLines="50" w:after="120"/>
              <w:rPr>
                <w:rFonts w:asciiTheme="majorHAnsi" w:hAnsiTheme="majorHAnsi" w:cstheme="majorHAnsi"/>
                <w:color w:val="000000" w:themeColor="text1"/>
                <w:sz w:val="18"/>
                <w:szCs w:val="18"/>
              </w:rPr>
            </w:pPr>
            <w:r w:rsidRPr="00827CDD">
              <w:rPr>
                <w:rFonts w:asciiTheme="majorHAnsi" w:hAnsiTheme="majorHAnsi" w:cstheme="majorHAnsi"/>
                <w:color w:val="000000" w:themeColor="text1"/>
                <w:sz w:val="18"/>
                <w:szCs w:val="18"/>
                <w:lang w:val="en-US"/>
              </w:rPr>
              <w:t xml:space="preserve">Type 1B refers to the determination of prioritization between DL PRS and other DL signals/channels in all OFDM symbols within the PRS processing window. </w:t>
            </w:r>
            <w:proofErr w:type="spellStart"/>
            <w:r w:rsidRPr="00A47F48">
              <w:rPr>
                <w:rFonts w:asciiTheme="majorHAnsi" w:hAnsiTheme="majorHAnsi" w:cstheme="majorHAnsi"/>
                <w:color w:val="000000" w:themeColor="text1"/>
                <w:sz w:val="18"/>
                <w:szCs w:val="18"/>
              </w:rPr>
              <w:t>The</w:t>
            </w:r>
            <w:proofErr w:type="spellEnd"/>
            <w:r w:rsidRPr="00A47F48">
              <w:rPr>
                <w:rFonts w:asciiTheme="majorHAnsi" w:hAnsiTheme="majorHAnsi" w:cstheme="majorHAnsi"/>
                <w:color w:val="000000" w:themeColor="text1"/>
                <w:sz w:val="18"/>
                <w:szCs w:val="18"/>
              </w:rPr>
              <w:t xml:space="preserve"> DL </w:t>
            </w:r>
            <w:proofErr w:type="spellStart"/>
            <w:r w:rsidRPr="00A47F48">
              <w:rPr>
                <w:rFonts w:asciiTheme="majorHAnsi" w:hAnsiTheme="majorHAnsi" w:cstheme="majorHAnsi"/>
                <w:color w:val="000000" w:themeColor="text1"/>
                <w:sz w:val="18"/>
                <w:szCs w:val="18"/>
              </w:rPr>
              <w:t>signals</w:t>
            </w:r>
            <w:proofErr w:type="spellEnd"/>
            <w:r w:rsidRPr="00A47F48">
              <w:rPr>
                <w:rFonts w:asciiTheme="majorHAnsi" w:hAnsiTheme="majorHAnsi" w:cstheme="majorHAnsi"/>
                <w:color w:val="000000" w:themeColor="text1"/>
                <w:sz w:val="18"/>
                <w:szCs w:val="18"/>
              </w:rPr>
              <w:t>/</w:t>
            </w:r>
            <w:proofErr w:type="spellStart"/>
            <w:r w:rsidRPr="00A47F48">
              <w:rPr>
                <w:rFonts w:asciiTheme="majorHAnsi" w:hAnsiTheme="majorHAnsi" w:cstheme="majorHAnsi"/>
                <w:color w:val="000000" w:themeColor="text1"/>
                <w:sz w:val="18"/>
                <w:szCs w:val="18"/>
              </w:rPr>
              <w:t>channels</w:t>
            </w:r>
            <w:proofErr w:type="spellEnd"/>
            <w:r w:rsidRPr="00A47F48">
              <w:rPr>
                <w:rFonts w:asciiTheme="majorHAnsi" w:hAnsiTheme="majorHAnsi" w:cstheme="majorHAnsi"/>
                <w:color w:val="000000" w:themeColor="text1"/>
                <w:sz w:val="18"/>
                <w:szCs w:val="18"/>
              </w:rPr>
              <w:t xml:space="preserve"> </w:t>
            </w:r>
            <w:proofErr w:type="spellStart"/>
            <w:r w:rsidRPr="00A47F48">
              <w:rPr>
                <w:rFonts w:asciiTheme="majorHAnsi" w:hAnsiTheme="majorHAnsi" w:cstheme="majorHAnsi"/>
                <w:color w:val="000000" w:themeColor="text1"/>
                <w:sz w:val="18"/>
                <w:szCs w:val="18"/>
              </w:rPr>
              <w:t>from</w:t>
            </w:r>
            <w:proofErr w:type="spellEnd"/>
            <w:r w:rsidRPr="00A47F48">
              <w:rPr>
                <w:rFonts w:asciiTheme="majorHAnsi" w:hAnsiTheme="majorHAnsi" w:cstheme="majorHAnsi"/>
                <w:color w:val="000000" w:themeColor="text1"/>
                <w:sz w:val="18"/>
                <w:szCs w:val="18"/>
              </w:rPr>
              <w:t xml:space="preserve"> a </w:t>
            </w:r>
            <w:proofErr w:type="spellStart"/>
            <w:r w:rsidRPr="00A47F48">
              <w:rPr>
                <w:rFonts w:asciiTheme="majorHAnsi" w:hAnsiTheme="majorHAnsi" w:cstheme="majorHAnsi"/>
                <w:color w:val="000000" w:themeColor="text1"/>
                <w:sz w:val="18"/>
                <w:szCs w:val="18"/>
              </w:rPr>
              <w:t>certain</w:t>
            </w:r>
            <w:proofErr w:type="spellEnd"/>
            <w:r w:rsidRPr="00A47F48">
              <w:rPr>
                <w:rFonts w:asciiTheme="majorHAnsi" w:hAnsiTheme="majorHAnsi" w:cstheme="majorHAnsi"/>
                <w:color w:val="000000" w:themeColor="text1"/>
                <w:sz w:val="18"/>
                <w:szCs w:val="18"/>
              </w:rPr>
              <w:t xml:space="preserve"> </w:t>
            </w:r>
            <w:proofErr w:type="spellStart"/>
            <w:r w:rsidRPr="00A47F48">
              <w:rPr>
                <w:rFonts w:asciiTheme="majorHAnsi" w:hAnsiTheme="majorHAnsi" w:cstheme="majorHAnsi"/>
                <w:color w:val="000000" w:themeColor="text1"/>
                <w:sz w:val="18"/>
                <w:szCs w:val="18"/>
              </w:rPr>
              <w:t>band</w:t>
            </w:r>
            <w:proofErr w:type="spellEnd"/>
            <w:r w:rsidRPr="00A47F48">
              <w:rPr>
                <w:rFonts w:asciiTheme="majorHAnsi" w:hAnsiTheme="majorHAnsi" w:cstheme="majorHAnsi"/>
                <w:color w:val="000000" w:themeColor="text1"/>
                <w:sz w:val="18"/>
                <w:szCs w:val="18"/>
              </w:rPr>
              <w:t xml:space="preserve"> </w:t>
            </w:r>
            <w:proofErr w:type="spellStart"/>
            <w:r w:rsidRPr="00A47F48">
              <w:rPr>
                <w:rFonts w:asciiTheme="majorHAnsi" w:hAnsiTheme="majorHAnsi" w:cstheme="majorHAnsi"/>
                <w:color w:val="000000" w:themeColor="text1"/>
                <w:sz w:val="18"/>
                <w:szCs w:val="18"/>
              </w:rPr>
              <w:t>are</w:t>
            </w:r>
            <w:proofErr w:type="spellEnd"/>
            <w:r w:rsidRPr="00A47F48">
              <w:rPr>
                <w:rFonts w:asciiTheme="majorHAnsi" w:hAnsiTheme="majorHAnsi" w:cstheme="majorHAnsi"/>
                <w:color w:val="000000" w:themeColor="text1"/>
                <w:sz w:val="18"/>
                <w:szCs w:val="18"/>
              </w:rPr>
              <w:t xml:space="preserve"> </w:t>
            </w:r>
            <w:proofErr w:type="spellStart"/>
            <w:r w:rsidRPr="00A47F48">
              <w:rPr>
                <w:rFonts w:asciiTheme="majorHAnsi" w:hAnsiTheme="majorHAnsi" w:cstheme="majorHAnsi"/>
                <w:color w:val="000000" w:themeColor="text1"/>
                <w:sz w:val="18"/>
                <w:szCs w:val="18"/>
              </w:rPr>
              <w:t>affected</w:t>
            </w:r>
            <w:proofErr w:type="spellEnd"/>
            <w:r w:rsidRPr="00A47F48">
              <w:rPr>
                <w:rFonts w:asciiTheme="majorHAnsi" w:hAnsiTheme="majorHAnsi" w:cstheme="majorHAnsi"/>
                <w:color w:val="000000" w:themeColor="text1"/>
                <w:sz w:val="18"/>
                <w:szCs w:val="18"/>
              </w:rPr>
              <w:t xml:space="preserve"> </w:t>
            </w:r>
          </w:p>
          <w:p w14:paraId="3440F127" w14:textId="77777777" w:rsidR="00914C03" w:rsidRPr="00827CDD" w:rsidRDefault="00914C03" w:rsidP="00914C03">
            <w:pPr>
              <w:pStyle w:val="ListParagraph"/>
              <w:numPr>
                <w:ilvl w:val="0"/>
                <w:numId w:val="16"/>
              </w:numPr>
              <w:autoSpaceDE w:val="0"/>
              <w:autoSpaceDN w:val="0"/>
              <w:adjustRightInd w:val="0"/>
              <w:snapToGrid w:val="0"/>
              <w:spacing w:afterLines="50" w:after="120"/>
              <w:rPr>
                <w:rFonts w:asciiTheme="majorHAnsi" w:hAnsiTheme="majorHAnsi" w:cstheme="majorHAnsi"/>
                <w:color w:val="000000" w:themeColor="text1"/>
                <w:sz w:val="18"/>
                <w:szCs w:val="18"/>
                <w:lang w:val="en-US"/>
              </w:rPr>
            </w:pPr>
            <w:r w:rsidRPr="00827CDD">
              <w:rPr>
                <w:rFonts w:asciiTheme="majorHAnsi" w:hAnsiTheme="majorHAnsi" w:cstheme="majorHAnsi"/>
                <w:color w:val="000000" w:themeColor="text1"/>
                <w:sz w:val="18"/>
                <w:szCs w:val="18"/>
                <w:lang w:val="en-US"/>
              </w:rPr>
              <w:t xml:space="preserve">Type 2 refers to the determination of prioritization between DL PRS and other DL signals/channels only in DL PRS symbols within the PRS processing window </w:t>
            </w:r>
          </w:p>
          <w:p w14:paraId="3A70478D" w14:textId="77777777" w:rsidR="00914C03" w:rsidRPr="00A47F48" w:rsidRDefault="00914C03" w:rsidP="00395884">
            <w:pPr>
              <w:ind w:left="46"/>
              <w:rPr>
                <w:rFonts w:asciiTheme="majorHAnsi" w:hAnsiTheme="majorHAnsi" w:cstheme="majorHAnsi"/>
                <w:color w:val="000000" w:themeColor="text1"/>
                <w:sz w:val="18"/>
                <w:szCs w:val="18"/>
              </w:rPr>
            </w:pPr>
            <w:r w:rsidRPr="00A47F48">
              <w:rPr>
                <w:rFonts w:asciiTheme="majorHAnsi" w:hAnsiTheme="majorHAnsi" w:cstheme="majorHAnsi"/>
                <w:color w:val="000000" w:themeColor="text1"/>
                <w:sz w:val="18"/>
                <w:szCs w:val="18"/>
              </w:rPr>
              <w:t xml:space="preserve">Note: When the UE determines higher priority for other DL signals/channels over the PRS measurement/processing, the UE is not expected </w:t>
            </w:r>
            <w:r w:rsidRPr="00A47F48">
              <w:rPr>
                <w:rFonts w:asciiTheme="majorHAnsi" w:hAnsiTheme="majorHAnsi" w:cstheme="majorHAnsi"/>
                <w:color w:val="000000" w:themeColor="text1"/>
                <w:sz w:val="18"/>
                <w:szCs w:val="18"/>
              </w:rPr>
              <w:lastRenderedPageBreak/>
              <w:t xml:space="preserve">to measure/process DL PRS which is applicable to </w:t>
            </w:r>
            <w:proofErr w:type="gramStart"/>
            <w:r w:rsidRPr="00A47F48">
              <w:rPr>
                <w:rFonts w:asciiTheme="majorHAnsi" w:hAnsiTheme="majorHAnsi" w:cstheme="majorHAnsi"/>
                <w:color w:val="000000" w:themeColor="text1"/>
                <w:sz w:val="18"/>
                <w:szCs w:val="18"/>
              </w:rPr>
              <w:t>all of</w:t>
            </w:r>
            <w:proofErr w:type="gramEnd"/>
            <w:r w:rsidRPr="00A47F48">
              <w:rPr>
                <w:rFonts w:asciiTheme="majorHAnsi" w:hAnsiTheme="majorHAnsi" w:cstheme="majorHAnsi"/>
                <w:color w:val="000000" w:themeColor="text1"/>
                <w:sz w:val="18"/>
                <w:szCs w:val="18"/>
              </w:rPr>
              <w:t xml:space="preserve"> the above capability options</w:t>
            </w:r>
          </w:p>
          <w:p w14:paraId="0075B2A9" w14:textId="77777777" w:rsidR="00914C03" w:rsidRPr="00A47F48" w:rsidRDefault="00914C03" w:rsidP="00395884">
            <w:pPr>
              <w:ind w:left="46"/>
              <w:rPr>
                <w:rFonts w:asciiTheme="majorHAnsi" w:hAnsiTheme="majorHAnsi" w:cstheme="majorHAnsi"/>
                <w:color w:val="000000" w:themeColor="text1"/>
                <w:sz w:val="18"/>
                <w:szCs w:val="18"/>
              </w:rPr>
            </w:pPr>
          </w:p>
          <w:p w14:paraId="3E53A6FB" w14:textId="77777777" w:rsidR="00914C03" w:rsidRPr="00A47F48" w:rsidRDefault="00914C03" w:rsidP="00395884">
            <w:pPr>
              <w:pStyle w:val="TAL"/>
              <w:rPr>
                <w:rFonts w:asciiTheme="majorHAnsi" w:hAnsiTheme="majorHAnsi" w:cstheme="majorHAnsi"/>
                <w:color w:val="000000" w:themeColor="text1"/>
                <w:szCs w:val="18"/>
              </w:rPr>
            </w:pPr>
            <w:r w:rsidRPr="00A47F48">
              <w:rPr>
                <w:rFonts w:asciiTheme="majorHAnsi" w:hAnsiTheme="majorHAnsi" w:cstheme="majorHAnsi"/>
                <w:color w:val="000000" w:themeColor="text1"/>
                <w:szCs w:val="18"/>
              </w:rPr>
              <w:t>Note: Within a PRS processing window, UE measurement is inside the active DL BWP with PRS having the same numerology as the active DL BWP</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A39BDC2" w14:textId="77777777" w:rsidR="00914C03" w:rsidRPr="00A47F48" w:rsidRDefault="00914C03" w:rsidP="00395884">
            <w:pPr>
              <w:pStyle w:val="TAL"/>
              <w:rPr>
                <w:rFonts w:asciiTheme="majorHAnsi" w:hAnsiTheme="majorHAnsi" w:cstheme="majorHAnsi"/>
                <w:color w:val="000000" w:themeColor="text1"/>
                <w:szCs w:val="18"/>
              </w:rPr>
            </w:pPr>
            <w:r w:rsidRPr="00A47F48">
              <w:rPr>
                <w:rFonts w:asciiTheme="majorHAnsi" w:hAnsiTheme="majorHAnsi" w:cstheme="majorHAnsi"/>
                <w:color w:val="000000" w:themeColor="text1"/>
                <w:szCs w:val="18"/>
              </w:rPr>
              <w:lastRenderedPageBreak/>
              <w:t xml:space="preserve">Optional with capability </w:t>
            </w:r>
            <w:proofErr w:type="spellStart"/>
            <w:r w:rsidRPr="00A47F48">
              <w:rPr>
                <w:rFonts w:asciiTheme="majorHAnsi" w:hAnsiTheme="majorHAnsi" w:cstheme="majorHAnsi"/>
                <w:color w:val="000000" w:themeColor="text1"/>
                <w:szCs w:val="18"/>
              </w:rPr>
              <w:t>signaling</w:t>
            </w:r>
            <w:proofErr w:type="spellEnd"/>
          </w:p>
        </w:tc>
      </w:tr>
      <w:tr w:rsidR="00914C03" w:rsidRPr="005D0E21" w14:paraId="6AD897F1"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A295966"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lastRenderedPageBreak/>
              <w:t xml:space="preserve">27. </w:t>
            </w:r>
            <w:proofErr w:type="spellStart"/>
            <w:r w:rsidRPr="005350EC">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F57AA53"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27-3-3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12DE6D5" w14:textId="77777777" w:rsidR="00914C03" w:rsidRPr="005350EC" w:rsidDel="002E6131"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8FD2117" w14:textId="77777777" w:rsidR="00914C03" w:rsidRPr="005350EC" w:rsidRDefault="00914C03" w:rsidP="00395884">
            <w:pPr>
              <w:pStyle w:val="TAL"/>
              <w:rPr>
                <w:rFonts w:asciiTheme="majorHAnsi" w:eastAsia="Times New Roman" w:hAnsiTheme="majorHAnsi" w:cstheme="majorHAnsi"/>
                <w:color w:val="000000" w:themeColor="text1"/>
                <w:szCs w:val="18"/>
              </w:rPr>
            </w:pPr>
            <w:r w:rsidRPr="005350EC">
              <w:rPr>
                <w:rFonts w:asciiTheme="majorHAnsi" w:hAnsiTheme="majorHAnsi" w:cstheme="majorHAnsi"/>
                <w:color w:val="000000" w:themeColor="text1"/>
                <w:szCs w:val="18"/>
              </w:rPr>
              <w:t>1.</w:t>
            </w:r>
            <w:r w:rsidRPr="005350EC">
              <w:rPr>
                <w:rFonts w:asciiTheme="majorHAnsi" w:hAnsiTheme="majorHAnsi" w:cstheme="majorHAnsi"/>
                <w:color w:val="000000" w:themeColor="text1"/>
                <w:szCs w:val="18"/>
                <w:lang w:eastAsia="ko-KR"/>
              </w:rPr>
              <w:t xml:space="preserve"> </w:t>
            </w:r>
            <w:r w:rsidRPr="005350EC">
              <w:rPr>
                <w:rFonts w:asciiTheme="majorHAnsi" w:hAnsiTheme="majorHAnsi" w:cstheme="majorHAnsi"/>
                <w:color w:val="000000" w:themeColor="text1"/>
                <w:szCs w:val="18"/>
              </w:rPr>
              <w:t>DL PRS buffering capability</w:t>
            </w:r>
          </w:p>
          <w:p w14:paraId="01EB538A" w14:textId="77777777" w:rsidR="00914C03" w:rsidRPr="005350EC" w:rsidRDefault="00914C03" w:rsidP="00395884">
            <w:pPr>
              <w:pStyle w:val="TAL"/>
              <w:ind w:left="599" w:hanging="316"/>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a)</w:t>
            </w:r>
            <w:r w:rsidRPr="005350EC">
              <w:rPr>
                <w:rFonts w:asciiTheme="majorHAnsi" w:hAnsiTheme="majorHAnsi" w:cstheme="majorHAnsi"/>
                <w:color w:val="000000" w:themeColor="text1"/>
                <w:szCs w:val="18"/>
              </w:rPr>
              <w:tab/>
              <w:t>Type 1 – sub-slot/symbol level buffering</w:t>
            </w:r>
          </w:p>
          <w:p w14:paraId="3BF08E74" w14:textId="77777777" w:rsidR="00914C03" w:rsidRPr="005350EC" w:rsidRDefault="00914C03" w:rsidP="00395884">
            <w:pPr>
              <w:pStyle w:val="TAL"/>
              <w:ind w:left="599" w:hanging="316"/>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b)</w:t>
            </w:r>
            <w:r w:rsidRPr="005350EC">
              <w:rPr>
                <w:rFonts w:asciiTheme="majorHAnsi" w:hAnsiTheme="majorHAnsi" w:cstheme="majorHAnsi"/>
                <w:color w:val="000000" w:themeColor="text1"/>
                <w:szCs w:val="18"/>
              </w:rPr>
              <w:tab/>
              <w:t>Type 2 – slot level buffering</w:t>
            </w:r>
          </w:p>
          <w:p w14:paraId="1695D043" w14:textId="77777777" w:rsidR="00914C03" w:rsidRPr="005350EC" w:rsidRDefault="00914C03" w:rsidP="00395884">
            <w:pPr>
              <w:pStyle w:val="TAL"/>
              <w:rPr>
                <w:rFonts w:asciiTheme="majorHAnsi" w:hAnsiTheme="majorHAnsi" w:cstheme="majorHAnsi"/>
                <w:color w:val="000000" w:themeColor="text1"/>
                <w:szCs w:val="18"/>
              </w:rPr>
            </w:pPr>
          </w:p>
          <w:p w14:paraId="0C6355D6"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highlight w:val="yellow"/>
              </w:rPr>
              <w:t>[2. Maximum</w:t>
            </w:r>
            <w:r w:rsidRPr="005350EC">
              <w:rPr>
                <w:rFonts w:asciiTheme="majorHAnsi" w:hAnsiTheme="majorHAnsi" w:cstheme="majorHAnsi"/>
                <w:color w:val="000000" w:themeColor="text1"/>
                <w:szCs w:val="18"/>
                <w:highlight w:val="yellow"/>
                <w:lang w:eastAsia="ko-KR"/>
              </w:rPr>
              <w:t xml:space="preserve"> </w:t>
            </w:r>
            <w:r w:rsidRPr="005350EC">
              <w:rPr>
                <w:rFonts w:asciiTheme="majorHAnsi" w:hAnsiTheme="majorHAnsi" w:cstheme="majorHAnsi"/>
                <w:color w:val="000000" w:themeColor="text1"/>
                <w:szCs w:val="18"/>
                <w:highlight w:val="yellow"/>
              </w:rPr>
              <w:t xml:space="preserve">duration of DL PRS symbols N in units of </w:t>
            </w:r>
            <w:proofErr w:type="spellStart"/>
            <w:r w:rsidRPr="005350EC">
              <w:rPr>
                <w:rFonts w:asciiTheme="majorHAnsi" w:hAnsiTheme="majorHAnsi" w:cstheme="majorHAnsi"/>
                <w:color w:val="000000" w:themeColor="text1"/>
                <w:szCs w:val="18"/>
                <w:highlight w:val="yellow"/>
              </w:rPr>
              <w:t>ms</w:t>
            </w:r>
            <w:proofErr w:type="spellEnd"/>
            <w:r w:rsidRPr="005350EC">
              <w:rPr>
                <w:rFonts w:asciiTheme="majorHAnsi" w:hAnsiTheme="majorHAnsi" w:cstheme="majorHAnsi"/>
                <w:color w:val="000000" w:themeColor="text1"/>
                <w:szCs w:val="18"/>
                <w:highlight w:val="yellow"/>
              </w:rPr>
              <w:t xml:space="preserve"> a UE can process</w:t>
            </w:r>
            <w:r w:rsidRPr="005350EC">
              <w:rPr>
                <w:color w:val="000000" w:themeColor="text1"/>
                <w:highlight w:val="yellow"/>
              </w:rPr>
              <w:t xml:space="preserve"> </w:t>
            </w:r>
            <w:r w:rsidRPr="005350EC">
              <w:rPr>
                <w:rFonts w:asciiTheme="majorHAnsi" w:hAnsiTheme="majorHAnsi" w:cstheme="majorHAnsi"/>
                <w:color w:val="000000" w:themeColor="text1"/>
                <w:szCs w:val="18"/>
                <w:highlight w:val="yellow"/>
              </w:rPr>
              <w:t xml:space="preserve">in the first part of a PRS processing window assuming maximum DL PRS bandwidth in MHz, such that the UE </w:t>
            </w:r>
            <w:proofErr w:type="gramStart"/>
            <w:r w:rsidRPr="005350EC">
              <w:rPr>
                <w:rFonts w:asciiTheme="majorHAnsi" w:hAnsiTheme="majorHAnsi" w:cstheme="majorHAnsi"/>
                <w:color w:val="000000" w:themeColor="text1"/>
                <w:szCs w:val="18"/>
                <w:highlight w:val="yellow"/>
              </w:rPr>
              <w:t>is capable of reporting</w:t>
            </w:r>
            <w:proofErr w:type="gramEnd"/>
            <w:r w:rsidRPr="005350EC">
              <w:rPr>
                <w:rFonts w:asciiTheme="majorHAnsi" w:hAnsiTheme="majorHAnsi" w:cstheme="majorHAnsi"/>
                <w:color w:val="000000" w:themeColor="text1"/>
                <w:szCs w:val="18"/>
                <w:highlight w:val="yellow"/>
              </w:rPr>
              <w:t xml:space="preserve"> the measurements T-N </w:t>
            </w:r>
            <w:proofErr w:type="spellStart"/>
            <w:r w:rsidRPr="005350EC">
              <w:rPr>
                <w:rFonts w:asciiTheme="majorHAnsi" w:hAnsiTheme="majorHAnsi" w:cstheme="majorHAnsi"/>
                <w:color w:val="000000" w:themeColor="text1"/>
                <w:szCs w:val="18"/>
                <w:highlight w:val="yellow"/>
              </w:rPr>
              <w:t>ms</w:t>
            </w:r>
            <w:proofErr w:type="spellEnd"/>
            <w:r w:rsidRPr="005350EC">
              <w:rPr>
                <w:rFonts w:asciiTheme="majorHAnsi" w:hAnsiTheme="majorHAnsi" w:cstheme="majorHAnsi"/>
                <w:color w:val="000000" w:themeColor="text1"/>
                <w:szCs w:val="18"/>
                <w:highlight w:val="yellow"/>
              </w:rPr>
              <w:t xml:space="preserve"> after the last PRS symbol]</w:t>
            </w:r>
            <w:r w:rsidRPr="005350EC">
              <w:rPr>
                <w:rFonts w:asciiTheme="majorHAnsi" w:hAnsiTheme="majorHAnsi" w:cstheme="majorHAnsi"/>
                <w:color w:val="000000" w:themeColor="text1"/>
                <w:szCs w:val="18"/>
              </w:rPr>
              <w:t xml:space="preserve"> </w:t>
            </w:r>
          </w:p>
          <w:p w14:paraId="59E0AEC2" w14:textId="77777777" w:rsidR="00914C03" w:rsidRPr="005350EC" w:rsidRDefault="00914C03" w:rsidP="00395884">
            <w:pPr>
              <w:pStyle w:val="TAL"/>
              <w:rPr>
                <w:rFonts w:asciiTheme="majorHAnsi" w:hAnsiTheme="majorHAnsi" w:cstheme="majorHAnsi"/>
                <w:color w:val="000000" w:themeColor="text1"/>
                <w:szCs w:val="18"/>
              </w:rPr>
            </w:pPr>
          </w:p>
          <w:p w14:paraId="1B9D3546" w14:textId="77777777" w:rsidR="00914C03" w:rsidRPr="005350EC" w:rsidDel="002E6131"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3.</w:t>
            </w:r>
            <w:r w:rsidRPr="005350EC">
              <w:rPr>
                <w:rFonts w:asciiTheme="majorHAnsi" w:hAnsiTheme="majorHAnsi" w:cstheme="majorHAnsi"/>
                <w:color w:val="000000" w:themeColor="text1"/>
                <w:szCs w:val="18"/>
                <w:lang w:eastAsia="ko-KR"/>
              </w:rPr>
              <w:t xml:space="preserve"> </w:t>
            </w:r>
            <w:r w:rsidRPr="005350EC">
              <w:rPr>
                <w:rFonts w:asciiTheme="majorHAnsi" w:hAnsiTheme="majorHAnsi" w:cstheme="majorHAnsi"/>
                <w:color w:val="000000" w:themeColor="text1"/>
                <w:szCs w:val="18"/>
              </w:rPr>
              <w:t>Max number of DL PRS resources that UE can process in a slot under it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9118E60"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27-3-2</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18FF1CF"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A3C72A1" w14:textId="77777777" w:rsidR="00914C03" w:rsidRPr="005350EC" w:rsidRDefault="00914C03" w:rsidP="00395884">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C0681EC" w14:textId="77777777" w:rsidR="00914C03" w:rsidRPr="00037396" w:rsidRDefault="00914C03" w:rsidP="00395884">
            <w:pPr>
              <w:pStyle w:val="TAL"/>
              <w:rPr>
                <w:rFonts w:asciiTheme="majorHAnsi" w:hAnsiTheme="majorHAnsi" w:cstheme="majorHAnsi"/>
                <w:color w:val="000000" w:themeColor="text1"/>
                <w:szCs w:val="18"/>
                <w:lang w:eastAsia="zh-CN"/>
              </w:rPr>
            </w:pPr>
            <w:r w:rsidRPr="00037396">
              <w:rPr>
                <w:rFonts w:asciiTheme="majorHAnsi" w:hAnsiTheme="majorHAnsi" w:cstheme="majorHAnsi"/>
                <w:color w:val="000000" w:themeColor="text1"/>
                <w:szCs w:val="18"/>
                <w:lang w:eastAsia="zh-CN"/>
              </w:rPr>
              <w:t>DL PRS measurement outside MG and in a PRS processing window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0B32941"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427975"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53A44FC"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755C54"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C63C1C2" w14:textId="77777777" w:rsidR="00914C03" w:rsidRPr="005350EC" w:rsidRDefault="00914C03" w:rsidP="00395884">
            <w:pPr>
              <w:pStyle w:val="TAL"/>
              <w:rPr>
                <w:rFonts w:asciiTheme="majorHAnsi" w:hAnsiTheme="majorHAnsi" w:cstheme="majorHAnsi"/>
                <w:color w:val="000000" w:themeColor="text1"/>
                <w:szCs w:val="18"/>
              </w:rPr>
            </w:pPr>
            <w:r w:rsidRPr="005350EC" w:rsidDel="00AF3EA1">
              <w:rPr>
                <w:rFonts w:asciiTheme="majorHAnsi" w:hAnsiTheme="majorHAnsi" w:cstheme="majorHAnsi"/>
                <w:color w:val="000000" w:themeColor="text1"/>
                <w:szCs w:val="18"/>
              </w:rPr>
              <w:t xml:space="preserve"> </w:t>
            </w:r>
            <w:r w:rsidRPr="005350EC">
              <w:rPr>
                <w:rFonts w:asciiTheme="majorHAnsi" w:hAnsiTheme="majorHAnsi" w:cstheme="majorHAnsi"/>
                <w:color w:val="000000" w:themeColor="text1"/>
                <w:szCs w:val="18"/>
              </w:rPr>
              <w:t xml:space="preserve"> Component 1 candidate values: {Type 1, Type 2}</w:t>
            </w:r>
          </w:p>
          <w:p w14:paraId="0A0CEEA5" w14:textId="77777777" w:rsidR="00914C03" w:rsidRPr="005350EC" w:rsidRDefault="00914C03" w:rsidP="00395884">
            <w:pPr>
              <w:pStyle w:val="TAL"/>
              <w:rPr>
                <w:rFonts w:cs="Arial"/>
                <w:color w:val="000000" w:themeColor="text1"/>
                <w:szCs w:val="18"/>
                <w:highlight w:val="yellow"/>
              </w:rPr>
            </w:pPr>
          </w:p>
          <w:p w14:paraId="2D2BE824" w14:textId="77777777" w:rsidR="00914C03" w:rsidRPr="005350EC" w:rsidRDefault="00914C03" w:rsidP="00395884">
            <w:pPr>
              <w:pStyle w:val="TAL"/>
              <w:rPr>
                <w:rFonts w:cs="Arial"/>
                <w:color w:val="000000" w:themeColor="text1"/>
                <w:szCs w:val="18"/>
                <w:highlight w:val="yellow"/>
              </w:rPr>
            </w:pPr>
            <w:r w:rsidRPr="005350EC">
              <w:rPr>
                <w:rFonts w:cs="Arial"/>
                <w:color w:val="000000" w:themeColor="text1"/>
                <w:szCs w:val="18"/>
                <w:highlight w:val="yellow"/>
              </w:rPr>
              <w:t>[Candidate 2 component values:</w:t>
            </w:r>
          </w:p>
          <w:p w14:paraId="08756966" w14:textId="77777777" w:rsidR="00914C03" w:rsidRPr="005350EC" w:rsidRDefault="00914C03" w:rsidP="00395884">
            <w:pPr>
              <w:pStyle w:val="TAL"/>
              <w:ind w:left="316" w:hanging="316"/>
              <w:rPr>
                <w:rFonts w:cs="Arial"/>
                <w:color w:val="000000" w:themeColor="text1"/>
                <w:szCs w:val="18"/>
                <w:highlight w:val="yellow"/>
              </w:rPr>
            </w:pPr>
            <w:r w:rsidRPr="005350EC">
              <w:rPr>
                <w:rFonts w:cs="Arial"/>
                <w:color w:val="000000" w:themeColor="text1"/>
                <w:szCs w:val="18"/>
                <w:highlight w:val="yellow"/>
              </w:rPr>
              <w:t>a)</w:t>
            </w:r>
            <w:r w:rsidRPr="005350EC">
              <w:rPr>
                <w:rFonts w:cs="Arial"/>
                <w:color w:val="000000" w:themeColor="text1"/>
                <w:szCs w:val="18"/>
                <w:highlight w:val="yellow"/>
              </w:rPr>
              <w:tab/>
              <w:t xml:space="preserve">N: {0.125, 0.25, 0.5, 1, 2, 3, 4, 5, 6, 8, 12} </w:t>
            </w:r>
            <w:proofErr w:type="spellStart"/>
            <w:r w:rsidRPr="005350EC">
              <w:rPr>
                <w:rFonts w:cs="Arial"/>
                <w:color w:val="000000" w:themeColor="text1"/>
                <w:szCs w:val="18"/>
                <w:highlight w:val="yellow"/>
              </w:rPr>
              <w:t>ms</w:t>
            </w:r>
            <w:proofErr w:type="spellEnd"/>
          </w:p>
          <w:p w14:paraId="1B592A00" w14:textId="77777777" w:rsidR="00914C03" w:rsidRPr="005350EC" w:rsidRDefault="00914C03" w:rsidP="00395884">
            <w:pPr>
              <w:pStyle w:val="TAL"/>
              <w:ind w:left="316" w:hanging="316"/>
              <w:rPr>
                <w:rFonts w:cs="Arial"/>
                <w:color w:val="000000" w:themeColor="text1"/>
                <w:szCs w:val="18"/>
              </w:rPr>
            </w:pPr>
            <w:r w:rsidRPr="005350EC">
              <w:rPr>
                <w:rFonts w:cs="Arial"/>
                <w:color w:val="000000" w:themeColor="text1"/>
                <w:szCs w:val="18"/>
                <w:highlight w:val="yellow"/>
              </w:rPr>
              <w:t>b)</w:t>
            </w:r>
            <w:r w:rsidRPr="005350EC">
              <w:rPr>
                <w:rFonts w:cs="Arial"/>
                <w:color w:val="000000" w:themeColor="text1"/>
                <w:szCs w:val="18"/>
                <w:highlight w:val="yellow"/>
              </w:rPr>
              <w:tab/>
              <w:t xml:space="preserve">T: {N+4, N+5, N+6, N+8} </w:t>
            </w:r>
            <w:proofErr w:type="spellStart"/>
            <w:r w:rsidRPr="005350EC">
              <w:rPr>
                <w:rFonts w:cs="Arial"/>
                <w:color w:val="000000" w:themeColor="text1"/>
                <w:szCs w:val="18"/>
                <w:highlight w:val="yellow"/>
              </w:rPr>
              <w:t>ms</w:t>
            </w:r>
            <w:proofErr w:type="spellEnd"/>
            <w:r w:rsidRPr="005350EC">
              <w:rPr>
                <w:rFonts w:cs="Arial"/>
                <w:color w:val="000000" w:themeColor="text1"/>
                <w:szCs w:val="18"/>
                <w:highlight w:val="yellow"/>
              </w:rPr>
              <w:t>]</w:t>
            </w:r>
          </w:p>
          <w:p w14:paraId="46AD0177" w14:textId="77777777" w:rsidR="00914C03" w:rsidRPr="005350EC" w:rsidRDefault="00914C03" w:rsidP="00395884">
            <w:pPr>
              <w:pStyle w:val="TAL"/>
              <w:rPr>
                <w:rFonts w:cs="Arial"/>
                <w:color w:val="000000" w:themeColor="text1"/>
                <w:szCs w:val="18"/>
              </w:rPr>
            </w:pPr>
          </w:p>
          <w:p w14:paraId="761E064C" w14:textId="77777777" w:rsidR="00914C03" w:rsidRPr="005350EC" w:rsidRDefault="00914C03" w:rsidP="00395884">
            <w:pPr>
              <w:pStyle w:val="TAL"/>
              <w:rPr>
                <w:rFonts w:cs="Arial"/>
                <w:color w:val="000000" w:themeColor="text1"/>
                <w:szCs w:val="18"/>
              </w:rPr>
            </w:pPr>
            <w:r w:rsidRPr="005350EC">
              <w:rPr>
                <w:rFonts w:cs="Arial"/>
                <w:color w:val="000000" w:themeColor="text1"/>
                <w:szCs w:val="18"/>
              </w:rPr>
              <w:t>Component 3 candidate values:</w:t>
            </w:r>
          </w:p>
          <w:p w14:paraId="78E48A2A" w14:textId="77777777" w:rsidR="00914C03" w:rsidRPr="005350EC" w:rsidRDefault="00914C03" w:rsidP="00395884">
            <w:pPr>
              <w:pStyle w:val="TAL"/>
              <w:rPr>
                <w:rFonts w:cs="Arial"/>
                <w:color w:val="000000" w:themeColor="text1"/>
                <w:szCs w:val="18"/>
              </w:rPr>
            </w:pPr>
            <w:r w:rsidRPr="005350EC">
              <w:rPr>
                <w:rFonts w:cs="Arial"/>
                <w:color w:val="000000" w:themeColor="text1"/>
                <w:szCs w:val="18"/>
              </w:rPr>
              <w:t>FR1 bands: {1, 2, 4, 6, 8, 12, 16, 24, 32, 48, 64} for each SCS: 15kHz, 30kHz, 60kHz</w:t>
            </w:r>
          </w:p>
          <w:p w14:paraId="7295777F" w14:textId="77777777" w:rsidR="00914C03" w:rsidRPr="005350EC" w:rsidRDefault="00914C03" w:rsidP="00395884">
            <w:pPr>
              <w:pStyle w:val="TAL"/>
              <w:rPr>
                <w:rFonts w:cs="Arial"/>
                <w:color w:val="000000" w:themeColor="text1"/>
                <w:szCs w:val="18"/>
              </w:rPr>
            </w:pPr>
            <w:r w:rsidRPr="005350EC">
              <w:rPr>
                <w:rFonts w:cs="Arial"/>
                <w:color w:val="000000" w:themeColor="text1"/>
                <w:szCs w:val="18"/>
              </w:rPr>
              <w:t>FR2 bands: {</w:t>
            </w:r>
            <w:r w:rsidRPr="005350EC">
              <w:rPr>
                <w:rFonts w:asciiTheme="majorHAnsi" w:hAnsiTheme="majorHAnsi" w:cstheme="majorHAnsi"/>
                <w:color w:val="000000" w:themeColor="text1"/>
                <w:szCs w:val="18"/>
              </w:rPr>
              <w:t>1, 2, 4, 6, 8, 12, 16, 24, 32, 48, 64</w:t>
            </w:r>
            <w:r w:rsidRPr="005350EC">
              <w:rPr>
                <w:rFonts w:cs="Arial"/>
                <w:color w:val="000000" w:themeColor="text1"/>
                <w:szCs w:val="18"/>
              </w:rPr>
              <w:t>} for each SCS: 60kHz, 120kHz</w:t>
            </w:r>
          </w:p>
          <w:p w14:paraId="6B164848" w14:textId="77777777" w:rsidR="00914C03" w:rsidRPr="005350EC" w:rsidRDefault="00914C03" w:rsidP="00395884">
            <w:pPr>
              <w:pStyle w:val="TAL"/>
              <w:rPr>
                <w:rFonts w:cs="Arial"/>
                <w:color w:val="000000" w:themeColor="text1"/>
                <w:szCs w:val="18"/>
              </w:rPr>
            </w:pPr>
          </w:p>
          <w:p w14:paraId="50DFE9D1" w14:textId="77777777" w:rsidR="00914C03" w:rsidRPr="005350EC" w:rsidRDefault="00914C03" w:rsidP="00395884">
            <w:pPr>
              <w:pStyle w:val="TAL"/>
              <w:rPr>
                <w:rFonts w:cs="Arial"/>
                <w:color w:val="000000" w:themeColor="text1"/>
                <w:szCs w:val="18"/>
              </w:rPr>
            </w:pPr>
            <w:r w:rsidRPr="005350EC">
              <w:rPr>
                <w:rFonts w:cs="Arial"/>
                <w:color w:val="000000" w:themeColor="text1"/>
                <w:szCs w:val="18"/>
              </w:rPr>
              <w:t>Need for location server to know if the feature is supported</w:t>
            </w:r>
          </w:p>
          <w:p w14:paraId="3919D3EA" w14:textId="77777777" w:rsidR="00914C03" w:rsidRPr="005350EC" w:rsidRDefault="00914C03" w:rsidP="00395884">
            <w:pPr>
              <w:pStyle w:val="TAL"/>
              <w:rPr>
                <w:rFonts w:cs="Arial"/>
                <w:color w:val="000000" w:themeColor="text1"/>
                <w:szCs w:val="18"/>
              </w:rPr>
            </w:pPr>
          </w:p>
          <w:p w14:paraId="2EE37B72" w14:textId="77777777" w:rsidR="00914C03" w:rsidRPr="005350EC" w:rsidRDefault="00914C03" w:rsidP="00395884">
            <w:pPr>
              <w:pStyle w:val="TAL"/>
              <w:rPr>
                <w:rFonts w:asciiTheme="majorHAnsi" w:hAnsiTheme="majorHAnsi" w:cstheme="majorHAnsi"/>
                <w:color w:val="000000" w:themeColor="text1"/>
                <w:szCs w:val="18"/>
              </w:rPr>
            </w:pPr>
            <w:r w:rsidRPr="005350EC">
              <w:rPr>
                <w:rFonts w:cs="Arial"/>
                <w:color w:val="000000" w:themeColor="text1"/>
                <w:szCs w:val="18"/>
              </w:rPr>
              <w:t>Note: A UE may declare PRS processing capabilities of each of the supported Type-1A, Type-1B, Type-2” capabilities in case it supports multiple types in a band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8038A2C"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Optional with capability </w:t>
            </w:r>
            <w:proofErr w:type="spellStart"/>
            <w:r w:rsidRPr="005350EC">
              <w:rPr>
                <w:rFonts w:asciiTheme="majorHAnsi" w:hAnsiTheme="majorHAnsi" w:cstheme="majorHAnsi"/>
                <w:color w:val="000000" w:themeColor="text1"/>
                <w:szCs w:val="18"/>
              </w:rPr>
              <w:t>signaling</w:t>
            </w:r>
            <w:proofErr w:type="spellEnd"/>
          </w:p>
        </w:tc>
      </w:tr>
      <w:tr w:rsidR="00914C03" w:rsidRPr="005D0E21" w14:paraId="7660CAB1"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249F037"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 xml:space="preserve">27. </w:t>
            </w:r>
            <w:proofErr w:type="spellStart"/>
            <w:r w:rsidRPr="005350EC">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3991249B"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27-4-1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03611BF"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LOS/NLOS Indicator</w:t>
            </w:r>
            <w:r w:rsidRPr="005350EC">
              <w:rPr>
                <w:rFonts w:asciiTheme="majorHAnsi" w:hAnsiTheme="majorHAnsi" w:cstheme="majorHAnsi"/>
                <w:color w:val="000000" w:themeColor="text1"/>
                <w:szCs w:val="18"/>
              </w:rPr>
              <w:t xml:space="preserve"> </w:t>
            </w:r>
            <w:r w:rsidRPr="005350EC">
              <w:rPr>
                <w:rFonts w:asciiTheme="majorHAnsi" w:hAnsiTheme="majorHAnsi" w:cstheme="majorHAnsi"/>
                <w:color w:val="000000" w:themeColor="text1"/>
                <w:szCs w:val="18"/>
                <w:lang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5539226" w14:textId="77777777" w:rsidR="00914C03" w:rsidRPr="005350EC" w:rsidRDefault="00914C03" w:rsidP="00395884">
            <w:pPr>
              <w:snapToGrid w:val="0"/>
              <w:spacing w:afterLines="50" w:after="120"/>
              <w:contextualSpacing/>
              <w:jc w:val="both"/>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 xml:space="preserve">1. Support reporting </w:t>
            </w:r>
            <w:proofErr w:type="spellStart"/>
            <w:r w:rsidRPr="005350EC">
              <w:rPr>
                <w:rFonts w:asciiTheme="majorHAnsi" w:hAnsiTheme="majorHAnsi" w:cstheme="majorHAnsi"/>
                <w:color w:val="000000" w:themeColor="text1"/>
                <w:sz w:val="18"/>
                <w:szCs w:val="18"/>
              </w:rPr>
              <w:t>LoS</w:t>
            </w:r>
            <w:proofErr w:type="spellEnd"/>
            <w:r w:rsidRPr="005350EC">
              <w:rPr>
                <w:rFonts w:asciiTheme="majorHAnsi" w:hAnsiTheme="majorHAnsi" w:cstheme="majorHAnsi"/>
                <w:color w:val="000000" w:themeColor="text1"/>
                <w:sz w:val="18"/>
                <w:szCs w:val="18"/>
              </w:rPr>
              <w:t>/</w:t>
            </w:r>
            <w:proofErr w:type="spellStart"/>
            <w:r w:rsidRPr="005350EC">
              <w:rPr>
                <w:rFonts w:asciiTheme="majorHAnsi" w:hAnsiTheme="majorHAnsi" w:cstheme="majorHAnsi"/>
                <w:color w:val="000000" w:themeColor="text1"/>
                <w:sz w:val="18"/>
                <w:szCs w:val="18"/>
              </w:rPr>
              <w:t>NLoS</w:t>
            </w:r>
            <w:proofErr w:type="spellEnd"/>
            <w:r w:rsidRPr="005350EC">
              <w:rPr>
                <w:rFonts w:asciiTheme="majorHAnsi" w:hAnsiTheme="majorHAnsi" w:cstheme="majorHAnsi"/>
                <w:color w:val="000000" w:themeColor="text1"/>
                <w:sz w:val="18"/>
                <w:szCs w:val="18"/>
              </w:rPr>
              <w:t xml:space="preserve"> indicator type to LMF </w:t>
            </w:r>
          </w:p>
          <w:p w14:paraId="721A7366" w14:textId="77777777" w:rsidR="00914C03" w:rsidRPr="005350EC" w:rsidRDefault="00914C03" w:rsidP="00395884">
            <w:pPr>
              <w:snapToGrid w:val="0"/>
              <w:spacing w:afterLines="50" w:after="120"/>
              <w:contextualSpacing/>
              <w:jc w:val="both"/>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BCA07B6"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one of 13-5,13-6, or 13-11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096D478"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561C31C" w14:textId="77777777" w:rsidR="00914C03" w:rsidRPr="005350EC" w:rsidRDefault="00914C03" w:rsidP="0039588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286AF8A" w14:textId="77777777" w:rsidR="00914C03" w:rsidRPr="00037396" w:rsidRDefault="00914C03" w:rsidP="00395884">
            <w:pPr>
              <w:pStyle w:val="TAL"/>
              <w:rPr>
                <w:rFonts w:asciiTheme="majorHAnsi" w:hAnsiTheme="majorHAnsi" w:cstheme="majorHAnsi"/>
                <w:color w:val="000000" w:themeColor="text1"/>
                <w:szCs w:val="18"/>
                <w:lang w:eastAsia="ja-JP"/>
              </w:rPr>
            </w:pPr>
            <w:r w:rsidRPr="00037396">
              <w:rPr>
                <w:rFonts w:asciiTheme="majorHAnsi" w:hAnsiTheme="majorHAnsi" w:cstheme="majorHAnsi"/>
                <w:color w:val="000000" w:themeColor="text1"/>
                <w:szCs w:val="18"/>
                <w:lang w:eastAsia="ja-JP"/>
              </w:rPr>
              <w:t>LOS/NLOS Indicator for UE-assisted positioning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408F49C"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69CD657"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9D7C75B"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607E2B8"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791A600"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highlight w:val="yellow"/>
              </w:rPr>
              <w:t xml:space="preserve">[Component 1 candidate values: {hard value, soft </w:t>
            </w:r>
            <w:proofErr w:type="gramStart"/>
            <w:r w:rsidRPr="005350EC">
              <w:rPr>
                <w:rFonts w:asciiTheme="majorHAnsi" w:hAnsiTheme="majorHAnsi" w:cstheme="majorHAnsi"/>
                <w:color w:val="000000" w:themeColor="text1"/>
                <w:szCs w:val="18"/>
                <w:highlight w:val="yellow"/>
              </w:rPr>
              <w:t>value[</w:t>
            </w:r>
            <w:proofErr w:type="gramEnd"/>
            <w:r w:rsidRPr="005350EC">
              <w:rPr>
                <w:rFonts w:asciiTheme="majorHAnsi" w:hAnsiTheme="majorHAnsi" w:cstheme="majorHAnsi"/>
                <w:color w:val="000000" w:themeColor="text1"/>
                <w:szCs w:val="18"/>
                <w:highlight w:val="yellow"/>
              </w:rPr>
              <w:t>, both]}]</w:t>
            </w:r>
          </w:p>
          <w:p w14:paraId="099A4331" w14:textId="77777777" w:rsidR="00914C03" w:rsidRPr="005350EC" w:rsidRDefault="00914C03" w:rsidP="00395884">
            <w:pPr>
              <w:pStyle w:val="TAL"/>
              <w:rPr>
                <w:rFonts w:asciiTheme="majorHAnsi" w:hAnsiTheme="majorHAnsi" w:cstheme="majorHAnsi"/>
                <w:color w:val="000000" w:themeColor="text1"/>
                <w:szCs w:val="18"/>
              </w:rPr>
            </w:pPr>
          </w:p>
          <w:p w14:paraId="7E106592"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2 candidate values: {</w:t>
            </w:r>
            <w:proofErr w:type="spellStart"/>
            <w:r w:rsidRPr="005350EC">
              <w:rPr>
                <w:rFonts w:asciiTheme="majorHAnsi" w:hAnsiTheme="majorHAnsi" w:cstheme="majorHAnsi"/>
                <w:color w:val="000000" w:themeColor="text1"/>
                <w:szCs w:val="18"/>
              </w:rPr>
              <w:t>trpSpecific</w:t>
            </w:r>
            <w:proofErr w:type="spellEnd"/>
            <w:r w:rsidRPr="005350EC">
              <w:rPr>
                <w:rFonts w:asciiTheme="majorHAnsi" w:hAnsiTheme="majorHAnsi" w:cstheme="majorHAnsi"/>
                <w:color w:val="000000" w:themeColor="text1"/>
                <w:szCs w:val="18"/>
              </w:rPr>
              <w:t xml:space="preserve">, </w:t>
            </w:r>
            <w:proofErr w:type="spellStart"/>
            <w:proofErr w:type="gramStart"/>
            <w:r w:rsidRPr="005350EC">
              <w:rPr>
                <w:rFonts w:asciiTheme="majorHAnsi" w:hAnsiTheme="majorHAnsi" w:cstheme="majorHAnsi"/>
                <w:color w:val="000000" w:themeColor="text1"/>
                <w:szCs w:val="18"/>
              </w:rPr>
              <w:t>resourceSpecific</w:t>
            </w:r>
            <w:proofErr w:type="spellEnd"/>
            <w:r w:rsidRPr="005350EC">
              <w:rPr>
                <w:rFonts w:asciiTheme="majorHAnsi" w:hAnsiTheme="majorHAnsi" w:cstheme="majorHAnsi"/>
                <w:color w:val="000000" w:themeColor="text1"/>
                <w:szCs w:val="18"/>
                <w:highlight w:val="yellow"/>
              </w:rPr>
              <w:t>[</w:t>
            </w:r>
            <w:proofErr w:type="gramEnd"/>
            <w:r w:rsidRPr="005350EC">
              <w:rPr>
                <w:rFonts w:asciiTheme="majorHAnsi" w:hAnsiTheme="majorHAnsi" w:cstheme="majorHAnsi"/>
                <w:color w:val="000000" w:themeColor="text1"/>
                <w:szCs w:val="18"/>
                <w:highlight w:val="yellow"/>
              </w:rPr>
              <w:t>, both]</w:t>
            </w:r>
            <w:r w:rsidRPr="005350EC">
              <w:rPr>
                <w:rFonts w:asciiTheme="majorHAnsi" w:hAnsiTheme="majorHAnsi" w:cstheme="majorHAnsi"/>
                <w:color w:val="000000" w:themeColor="text1"/>
                <w:szCs w:val="18"/>
              </w:rPr>
              <w:t>}</w:t>
            </w:r>
          </w:p>
          <w:p w14:paraId="561589C6" w14:textId="77777777" w:rsidR="00914C03" w:rsidRPr="005350EC" w:rsidRDefault="00914C03" w:rsidP="00395884">
            <w:pPr>
              <w:pStyle w:val="TAL"/>
              <w:rPr>
                <w:rFonts w:asciiTheme="majorHAnsi" w:hAnsiTheme="majorHAnsi" w:cstheme="majorHAnsi"/>
                <w:color w:val="000000" w:themeColor="text1"/>
                <w:szCs w:val="18"/>
              </w:rPr>
            </w:pPr>
          </w:p>
          <w:p w14:paraId="135354F6"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highlight w:val="yellow"/>
              </w:rPr>
              <w:t>[Note: a single value is reported when both multi-RTT and DL-TDOA are supported]</w:t>
            </w:r>
          </w:p>
          <w:p w14:paraId="7EEF27A5" w14:textId="77777777" w:rsidR="00914C03" w:rsidRPr="005350EC" w:rsidRDefault="00914C03" w:rsidP="00395884">
            <w:pPr>
              <w:pStyle w:val="TAL"/>
              <w:rPr>
                <w:rFonts w:asciiTheme="majorHAnsi" w:hAnsiTheme="majorHAnsi" w:cstheme="majorHAnsi"/>
                <w:color w:val="000000" w:themeColor="text1"/>
                <w:szCs w:val="18"/>
              </w:rPr>
            </w:pPr>
          </w:p>
          <w:p w14:paraId="37D0F3AE"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highlight w:val="yellow"/>
              </w:rPr>
              <w:t>FFS: signalling per method</w:t>
            </w:r>
          </w:p>
          <w:p w14:paraId="66213519" w14:textId="77777777" w:rsidR="00914C03" w:rsidRPr="005350EC" w:rsidRDefault="00914C03" w:rsidP="00395884">
            <w:pPr>
              <w:pStyle w:val="TAL"/>
              <w:rPr>
                <w:rFonts w:asciiTheme="majorHAnsi" w:hAnsiTheme="majorHAnsi" w:cstheme="majorHAnsi"/>
                <w:color w:val="000000" w:themeColor="text1"/>
                <w:szCs w:val="18"/>
              </w:rPr>
            </w:pPr>
          </w:p>
          <w:p w14:paraId="22FEE696"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7E0CE8D"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Optional with capability </w:t>
            </w:r>
            <w:proofErr w:type="spellStart"/>
            <w:r w:rsidRPr="005350EC">
              <w:rPr>
                <w:rFonts w:asciiTheme="majorHAnsi" w:hAnsiTheme="majorHAnsi" w:cstheme="majorHAnsi"/>
                <w:color w:val="000000" w:themeColor="text1"/>
                <w:szCs w:val="18"/>
              </w:rPr>
              <w:t>signaling</w:t>
            </w:r>
            <w:proofErr w:type="spellEnd"/>
          </w:p>
        </w:tc>
      </w:tr>
      <w:tr w:rsidR="00914C03" w:rsidRPr="005D0E21" w14:paraId="562BD813"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A4CCF79"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lastRenderedPageBreak/>
              <w:t xml:space="preserve">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FC059CD"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27-6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1420FA0" w14:textId="77777777" w:rsidR="00914C03" w:rsidRPr="005350EC" w:rsidRDefault="00914C03" w:rsidP="00395884">
            <w:pPr>
              <w:pStyle w:val="TAL"/>
              <w:rPr>
                <w:rFonts w:asciiTheme="majorHAnsi" w:hAnsiTheme="majorHAnsi" w:cstheme="majorHAnsi"/>
                <w:color w:val="000000" w:themeColor="text1"/>
                <w:szCs w:val="18"/>
                <w:highlight w:val="yellow"/>
                <w:lang w:eastAsia="zh-CN"/>
              </w:rPr>
            </w:pPr>
            <w:r w:rsidRPr="005350EC">
              <w:rPr>
                <w:rFonts w:asciiTheme="majorHAnsi" w:hAnsiTheme="majorHAnsi" w:cstheme="majorHAnsi"/>
                <w:color w:val="000000" w:themeColor="text1"/>
                <w:szCs w:val="18"/>
              </w:rPr>
              <w:t>DL PRS processing capabilities in RRC inactive state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E5E343C"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1. DL PRS buffering capability</w:t>
            </w:r>
          </w:p>
          <w:p w14:paraId="1F06A3BC" w14:textId="77777777" w:rsidR="00914C03" w:rsidRPr="005350EC" w:rsidRDefault="00914C03" w:rsidP="00395884">
            <w:pPr>
              <w:pStyle w:val="TAL"/>
              <w:ind w:left="599" w:hanging="316"/>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a)</w:t>
            </w:r>
            <w:r w:rsidRPr="005350EC">
              <w:rPr>
                <w:rFonts w:asciiTheme="majorHAnsi" w:hAnsiTheme="majorHAnsi" w:cstheme="majorHAnsi"/>
                <w:color w:val="000000" w:themeColor="text1"/>
                <w:szCs w:val="18"/>
              </w:rPr>
              <w:tab/>
              <w:t>Type 1 – sub-slot/symbol level buffering</w:t>
            </w:r>
          </w:p>
          <w:p w14:paraId="5CC43724" w14:textId="77777777" w:rsidR="00914C03" w:rsidRPr="005350EC" w:rsidRDefault="00914C03" w:rsidP="00395884">
            <w:pPr>
              <w:pStyle w:val="TAL"/>
              <w:ind w:left="599" w:hanging="316"/>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b)</w:t>
            </w:r>
            <w:r w:rsidRPr="005350EC">
              <w:rPr>
                <w:rFonts w:asciiTheme="majorHAnsi" w:hAnsiTheme="majorHAnsi" w:cstheme="majorHAnsi"/>
                <w:color w:val="000000" w:themeColor="text1"/>
                <w:szCs w:val="18"/>
              </w:rPr>
              <w:tab/>
              <w:t>Type 2 – slot level buffering</w:t>
            </w:r>
          </w:p>
          <w:p w14:paraId="6E8443BB" w14:textId="77777777" w:rsidR="00914C03" w:rsidRPr="005350EC" w:rsidRDefault="00914C03" w:rsidP="00395884">
            <w:pPr>
              <w:pStyle w:val="TAL"/>
              <w:rPr>
                <w:rFonts w:asciiTheme="majorHAnsi" w:hAnsiTheme="majorHAnsi" w:cstheme="majorHAnsi"/>
                <w:color w:val="000000" w:themeColor="text1"/>
                <w:szCs w:val="18"/>
              </w:rPr>
            </w:pPr>
          </w:p>
          <w:p w14:paraId="63274D19"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2. Duration of DL PRS symbols N in units of </w:t>
            </w:r>
            <w:proofErr w:type="spellStart"/>
            <w:r w:rsidRPr="005350EC">
              <w:rPr>
                <w:rFonts w:asciiTheme="majorHAnsi" w:hAnsiTheme="majorHAnsi" w:cstheme="majorHAnsi"/>
                <w:color w:val="000000" w:themeColor="text1"/>
                <w:szCs w:val="18"/>
              </w:rPr>
              <w:t>ms</w:t>
            </w:r>
            <w:proofErr w:type="spellEnd"/>
            <w:r w:rsidRPr="005350EC">
              <w:rPr>
                <w:rFonts w:asciiTheme="majorHAnsi" w:hAnsiTheme="majorHAnsi" w:cstheme="majorHAnsi"/>
                <w:color w:val="000000" w:themeColor="text1"/>
                <w:szCs w:val="18"/>
              </w:rPr>
              <w:t xml:space="preserve"> a UE can process every T </w:t>
            </w:r>
            <w:proofErr w:type="spellStart"/>
            <w:r w:rsidRPr="005350EC">
              <w:rPr>
                <w:rFonts w:asciiTheme="majorHAnsi" w:hAnsiTheme="majorHAnsi" w:cstheme="majorHAnsi"/>
                <w:color w:val="000000" w:themeColor="text1"/>
                <w:szCs w:val="18"/>
              </w:rPr>
              <w:t>ms</w:t>
            </w:r>
            <w:proofErr w:type="spellEnd"/>
            <w:r w:rsidRPr="005350EC">
              <w:rPr>
                <w:rFonts w:asciiTheme="majorHAnsi" w:hAnsiTheme="majorHAnsi" w:cstheme="majorHAnsi"/>
                <w:color w:val="000000" w:themeColor="text1"/>
                <w:szCs w:val="18"/>
              </w:rPr>
              <w:t xml:space="preserve"> assuming maximum DL PRS bandwidth in MHz, which is supported and reported by UE</w:t>
            </w:r>
          </w:p>
          <w:p w14:paraId="75C5B522" w14:textId="77777777" w:rsidR="00914C03" w:rsidRPr="005350EC" w:rsidRDefault="00914C03" w:rsidP="00395884">
            <w:pPr>
              <w:pStyle w:val="TAL"/>
              <w:rPr>
                <w:rFonts w:asciiTheme="majorHAnsi" w:hAnsiTheme="majorHAnsi" w:cstheme="majorHAnsi"/>
                <w:color w:val="000000" w:themeColor="text1"/>
                <w:szCs w:val="18"/>
              </w:rPr>
            </w:pPr>
          </w:p>
          <w:p w14:paraId="3CC2DFA0"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3. Max number of DL PRS resources that UE can process in a slot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B09C3C9" w14:textId="77777777" w:rsidR="00914C03" w:rsidRPr="005350EC" w:rsidRDefault="00914C03" w:rsidP="00395884">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0A8B482"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321CBCC" w14:textId="77777777" w:rsidR="00914C03" w:rsidRPr="005350EC" w:rsidRDefault="00914C03" w:rsidP="00395884">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2943285" w14:textId="77777777" w:rsidR="00914C03" w:rsidRPr="005350EC" w:rsidRDefault="00914C03" w:rsidP="00395884">
            <w:pPr>
              <w:pStyle w:val="TAL"/>
              <w:rPr>
                <w:rFonts w:asciiTheme="majorHAnsi" w:hAnsiTheme="majorHAnsi" w:cstheme="majorHAnsi"/>
                <w:color w:val="000000" w:themeColor="text1"/>
                <w:szCs w:val="18"/>
              </w:rPr>
            </w:pPr>
            <w:r w:rsidRPr="00037396">
              <w:rPr>
                <w:rFonts w:asciiTheme="majorHAnsi" w:hAnsiTheme="majorHAnsi" w:cstheme="majorHAnsi"/>
                <w:color w:val="000000" w:themeColor="text1"/>
                <w:szCs w:val="18"/>
              </w:rPr>
              <w:t>DL PRS processing in RRC inactive state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A62D0E4"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BF473A1" w14:textId="77777777" w:rsidR="00914C03" w:rsidRPr="00037396"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C04A5D2" w14:textId="77777777" w:rsidR="00914C03" w:rsidRPr="00037396"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95A38AB" w14:textId="77777777" w:rsidR="00914C03" w:rsidRPr="00037396"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53CC0BA"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1 candidate values: {Type 1, Type 2}</w:t>
            </w:r>
          </w:p>
          <w:p w14:paraId="76BA79C8" w14:textId="77777777" w:rsidR="00914C03" w:rsidRPr="005350EC" w:rsidRDefault="00914C03" w:rsidP="00395884">
            <w:pPr>
              <w:pStyle w:val="TAL"/>
              <w:rPr>
                <w:rFonts w:asciiTheme="majorHAnsi" w:hAnsiTheme="majorHAnsi" w:cstheme="majorHAnsi"/>
                <w:color w:val="000000" w:themeColor="text1"/>
                <w:szCs w:val="18"/>
              </w:rPr>
            </w:pPr>
          </w:p>
          <w:p w14:paraId="6ADEE22B"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2 candidate values:</w:t>
            </w:r>
          </w:p>
          <w:p w14:paraId="039776D9"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T: {8, 16, 20, 30, 40, 80, 160, 320, 640, 1280} </w:t>
            </w:r>
            <w:proofErr w:type="spellStart"/>
            <w:r w:rsidRPr="005350EC">
              <w:rPr>
                <w:rFonts w:asciiTheme="majorHAnsi" w:hAnsiTheme="majorHAnsi" w:cstheme="majorHAnsi"/>
                <w:color w:val="000000" w:themeColor="text1"/>
                <w:szCs w:val="18"/>
              </w:rPr>
              <w:t>ms</w:t>
            </w:r>
            <w:proofErr w:type="spellEnd"/>
          </w:p>
          <w:p w14:paraId="64B7139C"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N: {0.125, 0.25, 0.5, 1, 2, 4, 6, 8, 12, 16, 20, 25, 30, 32, 35, 40, 45, 50} </w:t>
            </w:r>
            <w:proofErr w:type="spellStart"/>
            <w:r w:rsidRPr="005350EC">
              <w:rPr>
                <w:rFonts w:asciiTheme="majorHAnsi" w:hAnsiTheme="majorHAnsi" w:cstheme="majorHAnsi"/>
                <w:color w:val="000000" w:themeColor="text1"/>
                <w:szCs w:val="18"/>
              </w:rPr>
              <w:t>ms</w:t>
            </w:r>
            <w:proofErr w:type="spellEnd"/>
          </w:p>
          <w:p w14:paraId="5E782B06" w14:textId="77777777" w:rsidR="00914C03" w:rsidRPr="005350EC" w:rsidRDefault="00914C03" w:rsidP="00395884">
            <w:pPr>
              <w:pStyle w:val="TAL"/>
              <w:rPr>
                <w:rFonts w:asciiTheme="majorHAnsi" w:hAnsiTheme="majorHAnsi" w:cstheme="majorHAnsi"/>
                <w:color w:val="000000" w:themeColor="text1"/>
                <w:szCs w:val="18"/>
              </w:rPr>
            </w:pPr>
          </w:p>
          <w:p w14:paraId="43177FD6"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3 candidate values:</w:t>
            </w:r>
          </w:p>
          <w:p w14:paraId="77901BD7"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FR1 bands: {1, 2, 4, 6, 8, 12, 16, 24, 32, 48, 64} for each SCS: 15kHz, 30kHz, 60kHz</w:t>
            </w:r>
          </w:p>
          <w:p w14:paraId="6E8904E8"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FR2 bands: {1, 2, 4, 6, 8, 12, 16, 24, 32, 48, 64} for each SCS: 60kHz, 120kHz</w:t>
            </w:r>
          </w:p>
          <w:p w14:paraId="198E3796" w14:textId="77777777" w:rsidR="00914C03" w:rsidRPr="005350EC" w:rsidRDefault="00914C03" w:rsidP="00395884">
            <w:pPr>
              <w:pStyle w:val="TAL"/>
              <w:rPr>
                <w:rFonts w:asciiTheme="majorHAnsi" w:hAnsiTheme="majorHAnsi" w:cstheme="majorHAnsi"/>
                <w:color w:val="000000" w:themeColor="text1"/>
                <w:szCs w:val="18"/>
              </w:rPr>
            </w:pPr>
          </w:p>
          <w:p w14:paraId="7FF74058"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4B6C5B6A" w14:textId="77777777" w:rsidR="00914C03" w:rsidRPr="005350EC" w:rsidRDefault="00914C03" w:rsidP="00395884">
            <w:pPr>
              <w:pStyle w:val="TAL"/>
              <w:rPr>
                <w:rFonts w:asciiTheme="majorHAnsi" w:hAnsiTheme="majorHAnsi" w:cstheme="majorHAnsi"/>
                <w:color w:val="000000" w:themeColor="text1"/>
                <w:szCs w:val="18"/>
              </w:rPr>
            </w:pPr>
          </w:p>
          <w:p w14:paraId="16FBDDA2"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 Having the PRS processing capabilities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7724772"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Optional with capability </w:t>
            </w:r>
            <w:proofErr w:type="spellStart"/>
            <w:r w:rsidRPr="005350EC">
              <w:rPr>
                <w:rFonts w:asciiTheme="majorHAnsi" w:hAnsiTheme="majorHAnsi" w:cstheme="majorHAnsi"/>
                <w:color w:val="000000" w:themeColor="text1"/>
                <w:szCs w:val="18"/>
              </w:rPr>
              <w:t>signaling</w:t>
            </w:r>
            <w:proofErr w:type="spellEnd"/>
          </w:p>
        </w:tc>
      </w:tr>
      <w:tr w:rsidR="00914C03" w:rsidRPr="005D0E21" w14:paraId="0E1C6E57"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B0D2DD0"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 xml:space="preserve">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3A36764"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27-7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EC257A5" w14:textId="77777777" w:rsidR="00914C03" w:rsidRPr="005350EC" w:rsidRDefault="00914C03" w:rsidP="00395884">
            <w:pPr>
              <w:pStyle w:val="TAL"/>
              <w:rPr>
                <w:rFonts w:asciiTheme="majorHAnsi" w:hAnsiTheme="majorHAnsi" w:cstheme="majorHAnsi"/>
                <w:color w:val="000000" w:themeColor="text1"/>
                <w:szCs w:val="18"/>
                <w:highlight w:val="yellow"/>
                <w:lang w:eastAsia="zh-CN"/>
              </w:rPr>
            </w:pPr>
            <w:r w:rsidRPr="005350EC">
              <w:rPr>
                <w:rFonts w:asciiTheme="majorHAnsi" w:hAnsiTheme="majorHAnsi" w:cstheme="majorHAnsi"/>
                <w:color w:val="000000" w:themeColor="text1"/>
                <w:szCs w:val="18"/>
                <w:lang w:eastAsia="zh-CN"/>
              </w:rPr>
              <w:t>Multiple measurement instances which can be included in a single measurement report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0A93992"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rPr>
            </w:pPr>
            <w:r w:rsidRPr="003D2869">
              <w:rPr>
                <w:rFonts w:asciiTheme="majorHAnsi" w:hAnsiTheme="majorHAnsi" w:cstheme="majorHAnsi"/>
                <w:color w:val="000000" w:themeColor="text1"/>
                <w:sz w:val="18"/>
                <w:szCs w:val="18"/>
                <w:lang w:eastAsia="zh-CN"/>
              </w:rPr>
              <w:t xml:space="preserve">Support of </w:t>
            </w:r>
            <w:proofErr w:type="spellStart"/>
            <w:r w:rsidRPr="003D2869">
              <w:rPr>
                <w:rFonts w:asciiTheme="majorHAnsi" w:hAnsiTheme="majorHAnsi" w:cstheme="majorHAnsi"/>
                <w:color w:val="000000" w:themeColor="text1"/>
                <w:sz w:val="18"/>
                <w:szCs w:val="18"/>
                <w:lang w:eastAsia="zh-CN"/>
              </w:rPr>
              <w:t>mutiple</w:t>
            </w:r>
            <w:proofErr w:type="spellEnd"/>
            <w:r w:rsidRPr="003D2869">
              <w:rPr>
                <w:rFonts w:asciiTheme="majorHAnsi" w:hAnsiTheme="majorHAnsi" w:cstheme="majorHAnsi"/>
                <w:color w:val="000000" w:themeColor="text1"/>
                <w:sz w:val="18"/>
                <w:szCs w:val="18"/>
                <w:lang w:eastAsia="zh-CN"/>
              </w:rPr>
              <w:t xml:space="preserve"> measurement instances which can be included in a single measurement report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7126DB4" w14:textId="77777777" w:rsidR="00914C03" w:rsidRPr="005350EC" w:rsidRDefault="00914C03" w:rsidP="00395884">
            <w:pPr>
              <w:pStyle w:val="TAL"/>
              <w:rPr>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9078028" w14:textId="77777777" w:rsidR="00914C03" w:rsidRPr="006D65C1" w:rsidRDefault="00914C03" w:rsidP="00395884">
            <w:pPr>
              <w:pStyle w:val="TAL"/>
              <w:rPr>
                <w:rFonts w:asciiTheme="majorHAnsi" w:hAnsiTheme="majorHAnsi" w:cstheme="majorHAnsi"/>
                <w:szCs w:val="18"/>
                <w:lang w:eastAsia="zh-CN"/>
              </w:rPr>
            </w:pPr>
            <w:r w:rsidRPr="006D65C1">
              <w:rPr>
                <w:rFonts w:cs="Arial"/>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FCC82B5" w14:textId="77777777" w:rsidR="00914C03" w:rsidRPr="006D65C1" w:rsidRDefault="00914C03" w:rsidP="00395884">
            <w:pPr>
              <w:pStyle w:val="TAL"/>
              <w:rPr>
                <w:rFonts w:asciiTheme="majorHAnsi" w:hAnsiTheme="majorHAnsi" w:cstheme="majorHAnsi"/>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3BF1D1D" w14:textId="77777777" w:rsidR="00914C03" w:rsidRPr="006D65C1" w:rsidRDefault="00914C03" w:rsidP="00395884">
            <w:pPr>
              <w:pStyle w:val="TAL"/>
              <w:rPr>
                <w:rFonts w:asciiTheme="majorHAnsi" w:hAnsiTheme="majorHAnsi" w:cstheme="majorHAnsi"/>
                <w:szCs w:val="18"/>
                <w:lang w:eastAsia="zh-CN"/>
              </w:rPr>
            </w:pPr>
            <w:r w:rsidRPr="006D65C1">
              <w:rPr>
                <w:rFonts w:cs="Arial"/>
                <w:szCs w:val="18"/>
                <w:lang w:eastAsia="zh-CN"/>
              </w:rPr>
              <w:t xml:space="preserve">Multiple measurement instances which can be included in a single measurement report are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5CCC6B0" w14:textId="77777777" w:rsidR="00914C03" w:rsidRPr="006D65C1" w:rsidRDefault="00914C03" w:rsidP="00395884">
            <w:pPr>
              <w:pStyle w:val="TAL"/>
              <w:rPr>
                <w:rFonts w:asciiTheme="majorHAnsi" w:hAnsiTheme="majorHAnsi" w:cstheme="majorHAnsi"/>
                <w:szCs w:val="18"/>
                <w:lang w:eastAsia="zh-CN"/>
              </w:rPr>
            </w:pPr>
            <w:r w:rsidRPr="006D65C1">
              <w:rPr>
                <w:rFonts w:cs="Arial"/>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BEF3004" w14:textId="77777777" w:rsidR="00914C03" w:rsidRPr="006D65C1" w:rsidRDefault="00914C03" w:rsidP="00395884">
            <w:pPr>
              <w:pStyle w:val="TAL"/>
              <w:rPr>
                <w:rFonts w:asciiTheme="majorHAnsi" w:hAnsiTheme="majorHAnsi" w:cstheme="majorHAnsi"/>
                <w:szCs w:val="18"/>
                <w:lang w:eastAsia="zh-CN"/>
              </w:rPr>
            </w:pPr>
            <w:r w:rsidRPr="006D65C1">
              <w:rPr>
                <w:rFonts w:cs="Arial"/>
                <w:szCs w:val="18"/>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21200BE" w14:textId="77777777" w:rsidR="00914C03" w:rsidRPr="006D65C1" w:rsidRDefault="00914C03" w:rsidP="00395884">
            <w:pPr>
              <w:pStyle w:val="TAL"/>
              <w:rPr>
                <w:rFonts w:asciiTheme="majorHAnsi" w:hAnsiTheme="majorHAnsi" w:cstheme="majorHAnsi"/>
                <w:szCs w:val="18"/>
                <w:lang w:eastAsia="zh-CN"/>
              </w:rPr>
            </w:pPr>
            <w:r w:rsidRPr="006D65C1">
              <w:rPr>
                <w:rFonts w:cs="Arial"/>
                <w:szCs w:val="18"/>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7B33318" w14:textId="77777777" w:rsidR="00914C03" w:rsidRPr="006D65C1" w:rsidRDefault="00914C03" w:rsidP="00395884">
            <w:pPr>
              <w:pStyle w:val="TAL"/>
              <w:rPr>
                <w:rFonts w:asciiTheme="majorHAnsi" w:hAnsiTheme="majorHAnsi" w:cstheme="majorHAnsi"/>
                <w:szCs w:val="18"/>
                <w:lang w:eastAsia="zh-CN"/>
              </w:rPr>
            </w:pPr>
            <w:r w:rsidRPr="006D65C1">
              <w:rPr>
                <w:rFonts w:cs="Arial"/>
                <w:szCs w:val="18"/>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0BBF0CB" w14:textId="77777777" w:rsidR="00914C03" w:rsidRPr="005350EC" w:rsidRDefault="00914C03" w:rsidP="00395884">
            <w:pPr>
              <w:pStyle w:val="TAL"/>
              <w:rPr>
                <w:rFonts w:asciiTheme="majorHAnsi" w:hAnsiTheme="majorHAnsi" w:cstheme="majorHAnsi"/>
                <w:color w:val="000000" w:themeColor="text1"/>
                <w:szCs w:val="18"/>
                <w:lang w:eastAsia="zh-CN"/>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51163C0" w14:textId="77777777" w:rsidR="00914C03" w:rsidRPr="005350EC" w:rsidRDefault="00914C03" w:rsidP="00395884">
            <w:pPr>
              <w:rPr>
                <w:rFonts w:asciiTheme="majorHAnsi" w:eastAsiaTheme="minorEastAsia" w:hAnsiTheme="majorHAnsi" w:cstheme="majorHAnsi"/>
                <w:color w:val="000000" w:themeColor="text1"/>
                <w:sz w:val="18"/>
                <w:szCs w:val="18"/>
              </w:rPr>
            </w:pPr>
            <w:r w:rsidRPr="005350EC">
              <w:rPr>
                <w:rFonts w:asciiTheme="majorHAnsi" w:eastAsiaTheme="minorEastAsia" w:hAnsiTheme="majorHAnsi" w:cstheme="majorHAnsi"/>
                <w:color w:val="000000" w:themeColor="text1"/>
                <w:sz w:val="18"/>
                <w:szCs w:val="18"/>
              </w:rPr>
              <w:t xml:space="preserve">Optional with capability </w:t>
            </w:r>
            <w:proofErr w:type="spellStart"/>
            <w:r w:rsidRPr="005350EC">
              <w:rPr>
                <w:rFonts w:asciiTheme="majorHAnsi" w:eastAsiaTheme="minorEastAsia" w:hAnsiTheme="majorHAnsi" w:cstheme="majorHAnsi"/>
                <w:color w:val="000000" w:themeColor="text1"/>
                <w:sz w:val="18"/>
                <w:szCs w:val="18"/>
              </w:rPr>
              <w:t>signaling</w:t>
            </w:r>
            <w:proofErr w:type="spellEnd"/>
          </w:p>
          <w:p w14:paraId="672CABF1" w14:textId="77777777" w:rsidR="00914C03" w:rsidRPr="005350EC" w:rsidRDefault="00914C03" w:rsidP="00395884">
            <w:pPr>
              <w:rPr>
                <w:rFonts w:asciiTheme="majorHAnsi" w:eastAsiaTheme="minorEastAsia" w:hAnsiTheme="majorHAnsi" w:cstheme="majorHAnsi"/>
                <w:color w:val="000000" w:themeColor="text1"/>
                <w:sz w:val="18"/>
                <w:szCs w:val="18"/>
              </w:rPr>
            </w:pPr>
          </w:p>
          <w:p w14:paraId="37CD2BAC" w14:textId="77777777" w:rsidR="00914C03" w:rsidRPr="005350EC" w:rsidRDefault="00914C03" w:rsidP="00395884">
            <w:pPr>
              <w:rPr>
                <w:rFonts w:asciiTheme="majorHAnsi" w:eastAsiaTheme="minorEastAsia" w:hAnsiTheme="majorHAnsi" w:cstheme="majorHAnsi"/>
                <w:color w:val="000000" w:themeColor="text1"/>
                <w:sz w:val="18"/>
                <w:szCs w:val="18"/>
              </w:rPr>
            </w:pPr>
          </w:p>
          <w:p w14:paraId="55112745" w14:textId="77777777" w:rsidR="00914C03" w:rsidRPr="005350EC" w:rsidRDefault="00914C03" w:rsidP="00395884">
            <w:pPr>
              <w:jc w:val="center"/>
              <w:rPr>
                <w:rFonts w:asciiTheme="majorHAnsi" w:eastAsiaTheme="minorEastAsia" w:hAnsiTheme="majorHAnsi" w:cstheme="majorHAnsi"/>
                <w:color w:val="000000" w:themeColor="text1"/>
                <w:sz w:val="18"/>
                <w:szCs w:val="18"/>
              </w:rPr>
            </w:pPr>
          </w:p>
        </w:tc>
      </w:tr>
      <w:tr w:rsidR="00914C03" w:rsidRPr="005D0E21" w14:paraId="1538B0E7"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3C1C523"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BB4BF22"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27-8</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0155917"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Support of PRS TEG association information for UE-based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E0783D3"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Support of reception of association between PRS and TRP Tx TEG for UE-based positioning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158FF89" w14:textId="77777777" w:rsidR="00914C03" w:rsidRPr="005350EC" w:rsidRDefault="00914C03" w:rsidP="00395884">
            <w:pPr>
              <w:pStyle w:val="TAL"/>
              <w:rPr>
                <w:rFonts w:asciiTheme="majorHAnsi" w:hAnsiTheme="majorHAnsi" w:cstheme="majorHAnsi"/>
                <w:color w:val="000000" w:themeColor="text1"/>
                <w:szCs w:val="18"/>
                <w:highlight w:val="yellow"/>
              </w:rPr>
            </w:pPr>
            <w:r w:rsidRPr="005350EC">
              <w:rPr>
                <w:rFonts w:asciiTheme="majorHAnsi" w:hAnsiTheme="majorHAnsi" w:cstheme="majorHAnsi"/>
                <w:color w:val="000000" w:themeColor="text1"/>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E4FE1FD"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99DA219" w14:textId="77777777" w:rsidR="00914C03" w:rsidRPr="005350EC" w:rsidRDefault="00914C03" w:rsidP="0039588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F603DDE"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Positioning calculation assistance data containing association between PRS and TRP Tx TEG is not supported by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A3274F8"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CBE29BB"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653CA64"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788480D"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240FFE0"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Need for location server to know if the feature is supported.</w:t>
            </w:r>
          </w:p>
          <w:p w14:paraId="42A51675" w14:textId="77777777" w:rsidR="00914C03" w:rsidRPr="005350EC" w:rsidRDefault="00914C03" w:rsidP="00395884">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25B5780"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 xml:space="preserve">Optional with capability </w:t>
            </w:r>
            <w:proofErr w:type="spellStart"/>
            <w:r w:rsidRPr="005350EC">
              <w:rPr>
                <w:rFonts w:asciiTheme="majorHAnsi" w:hAnsiTheme="majorHAnsi" w:cstheme="majorHAnsi"/>
                <w:color w:val="000000" w:themeColor="text1"/>
                <w:szCs w:val="18"/>
                <w:lang w:eastAsia="zh-CN"/>
              </w:rPr>
              <w:t>signaling</w:t>
            </w:r>
            <w:proofErr w:type="spellEnd"/>
          </w:p>
        </w:tc>
      </w:tr>
      <w:tr w:rsidR="00914C03" w:rsidRPr="008F38A3" w14:paraId="645C2F08"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AE75ADF"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895E564"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98E1901"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Support of lower Rx beam sweeping factor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B61EF84"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1. Support of the lower Rx beam sweeping factor than 8 for FR2</w:t>
            </w:r>
          </w:p>
          <w:p w14:paraId="672E5E9C"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2. Number of Rx beam sweeping factors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8F087B2" w14:textId="77777777" w:rsidR="00914C03" w:rsidRPr="005350EC" w:rsidRDefault="00914C03" w:rsidP="0039588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E92AFA0"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C685FA0" w14:textId="77777777" w:rsidR="00914C03" w:rsidRPr="005350EC" w:rsidRDefault="00914C03" w:rsidP="0039588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B293013"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UE only supports 8 as the Rx beam sweeping factor defined by RAN4.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6263686"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30682A1"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BCE2D0F"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n/a</w:t>
            </w:r>
          </w:p>
          <w:p w14:paraId="3FA378BB"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FR2 only</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D5B876E"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B677D93"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Component 2 candidate values: {1,2,4,6}</w:t>
            </w:r>
          </w:p>
          <w:p w14:paraId="0C493890" w14:textId="77777777" w:rsidR="00914C03" w:rsidRPr="005350EC" w:rsidRDefault="00914C03" w:rsidP="00395884">
            <w:pPr>
              <w:pStyle w:val="TAL"/>
              <w:rPr>
                <w:rFonts w:asciiTheme="majorHAnsi" w:hAnsiTheme="majorHAnsi" w:cstheme="majorHAnsi"/>
                <w:color w:val="000000" w:themeColor="text1"/>
                <w:szCs w:val="18"/>
                <w:lang w:eastAsia="zh-CN"/>
              </w:rPr>
            </w:pPr>
          </w:p>
          <w:p w14:paraId="700B9CB7" w14:textId="77777777" w:rsidR="00914C03" w:rsidRPr="005350EC" w:rsidRDefault="00914C03" w:rsidP="00395884">
            <w:pPr>
              <w:pStyle w:val="TAL"/>
              <w:rPr>
                <w:rFonts w:asciiTheme="majorHAnsi" w:hAnsiTheme="majorHAnsi" w:cstheme="majorHAnsi"/>
                <w:color w:val="000000" w:themeColor="text1"/>
                <w:szCs w:val="18"/>
                <w:highlight w:val="yellow"/>
              </w:rPr>
            </w:pPr>
            <w:r w:rsidRPr="005350EC">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887FF5C"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 xml:space="preserve">Optional with capability </w:t>
            </w:r>
            <w:proofErr w:type="spellStart"/>
            <w:r w:rsidRPr="005350EC">
              <w:rPr>
                <w:rFonts w:asciiTheme="majorHAnsi" w:hAnsiTheme="majorHAnsi" w:cstheme="majorHAnsi"/>
                <w:color w:val="000000" w:themeColor="text1"/>
                <w:szCs w:val="18"/>
                <w:lang w:eastAsia="zh-CN"/>
              </w:rPr>
              <w:t>signaling</w:t>
            </w:r>
            <w:proofErr w:type="spellEnd"/>
          </w:p>
        </w:tc>
      </w:tr>
      <w:tr w:rsidR="00914C03" w:rsidRPr="005D0E21" w14:paraId="1A32A3A7"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F85321A"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3DFF45F"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1AED40C"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Support of UL MAC CE based MG activation request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B09D428" w14:textId="77777777" w:rsidR="00914C03" w:rsidRPr="005350EC" w:rsidRDefault="00914C03" w:rsidP="00395884">
            <w:pPr>
              <w:snapToGrid w:val="0"/>
              <w:spacing w:afterLines="50" w:after="120"/>
              <w:contextualSpacing/>
              <w:rPr>
                <w:rFonts w:asciiTheme="majorHAnsi" w:eastAsiaTheme="minorEastAsia" w:hAnsiTheme="majorHAnsi" w:cstheme="majorHAnsi"/>
                <w:color w:val="000000" w:themeColor="text1"/>
                <w:sz w:val="18"/>
                <w:szCs w:val="18"/>
              </w:rPr>
            </w:pPr>
            <w:r w:rsidRPr="005350EC">
              <w:rPr>
                <w:rFonts w:asciiTheme="majorHAnsi" w:eastAsiaTheme="minorEastAsia" w:hAnsiTheme="majorHAnsi" w:cstheme="majorHAnsi"/>
                <w:color w:val="000000" w:themeColor="text1"/>
                <w:sz w:val="18"/>
                <w:szCs w:val="18"/>
              </w:rPr>
              <w:t xml:space="preserve">1. Support of using UL MAC CE to request measurement gap for PRS measurements: The information in the UL MAC CE for MG activation request by the UE can be one ID associated with the </w:t>
            </w:r>
            <w:proofErr w:type="spellStart"/>
            <w:r w:rsidRPr="005350EC">
              <w:rPr>
                <w:rFonts w:asciiTheme="majorHAnsi" w:eastAsiaTheme="minorEastAsia" w:hAnsiTheme="majorHAnsi" w:cstheme="majorHAnsi"/>
                <w:color w:val="000000" w:themeColor="text1"/>
                <w:sz w:val="18"/>
                <w:szCs w:val="18"/>
              </w:rPr>
              <w:t>preconfiguration</w:t>
            </w:r>
            <w:proofErr w:type="spellEnd"/>
            <w:r w:rsidRPr="005350EC">
              <w:rPr>
                <w:rFonts w:asciiTheme="majorHAnsi" w:eastAsiaTheme="minorEastAsia" w:hAnsiTheme="majorHAnsi" w:cstheme="majorHAnsi"/>
                <w:color w:val="000000" w:themeColor="text1"/>
                <w:sz w:val="18"/>
                <w:szCs w:val="18"/>
              </w:rPr>
              <w:t xml:space="preserve"> of the MG</w:t>
            </w:r>
          </w:p>
          <w:p w14:paraId="231CEFDB" w14:textId="77777777" w:rsidR="00914C03" w:rsidRPr="005350EC" w:rsidRDefault="00914C03" w:rsidP="00395884">
            <w:pPr>
              <w:snapToGrid w:val="0"/>
              <w:spacing w:afterLines="50" w:after="120"/>
              <w:contextualSpacing/>
              <w:rPr>
                <w:rFonts w:asciiTheme="majorHAnsi" w:eastAsiaTheme="minorEastAsia" w:hAnsiTheme="majorHAnsi" w:cstheme="majorHAnsi"/>
                <w:color w:val="000000" w:themeColor="text1"/>
                <w:sz w:val="18"/>
                <w:szCs w:val="18"/>
              </w:rPr>
            </w:pPr>
            <w:r w:rsidRPr="005350EC">
              <w:rPr>
                <w:rFonts w:asciiTheme="majorHAnsi" w:eastAsiaTheme="minorEastAsia" w:hAnsiTheme="majorHAnsi" w:cstheme="majorHAnsi"/>
                <w:color w:val="000000" w:themeColor="text1"/>
                <w:sz w:val="18"/>
                <w:szCs w:val="18"/>
              </w:rPr>
              <w:t xml:space="preserve">2. Support of </w:t>
            </w:r>
            <w:proofErr w:type="spellStart"/>
            <w:r w:rsidRPr="005350EC">
              <w:rPr>
                <w:rFonts w:asciiTheme="majorHAnsi" w:eastAsiaTheme="minorEastAsia" w:hAnsiTheme="majorHAnsi" w:cstheme="majorHAnsi"/>
                <w:color w:val="000000" w:themeColor="text1"/>
                <w:sz w:val="18"/>
                <w:szCs w:val="18"/>
              </w:rPr>
              <w:t>preconfiguration</w:t>
            </w:r>
            <w:proofErr w:type="spellEnd"/>
            <w:r w:rsidRPr="005350EC">
              <w:rPr>
                <w:rFonts w:asciiTheme="majorHAnsi" w:eastAsiaTheme="minorEastAsia" w:hAnsiTheme="majorHAnsi" w:cstheme="majorHAnsi"/>
                <w:color w:val="000000" w:themeColor="text1"/>
                <w:sz w:val="18"/>
                <w:szCs w:val="18"/>
              </w:rPr>
              <w:t xml:space="preserve"> of MGs in RRC </w:t>
            </w:r>
            <w:proofErr w:type="spellStart"/>
            <w:r w:rsidRPr="005350EC">
              <w:rPr>
                <w:rFonts w:asciiTheme="majorHAnsi" w:eastAsiaTheme="minorEastAsia" w:hAnsiTheme="majorHAnsi" w:cstheme="majorHAnsi"/>
                <w:color w:val="000000" w:themeColor="text1"/>
                <w:sz w:val="18"/>
                <w:szCs w:val="18"/>
              </w:rPr>
              <w:t>signaling</w:t>
            </w:r>
            <w:proofErr w:type="spellEnd"/>
            <w:r w:rsidRPr="005350EC">
              <w:rPr>
                <w:rFonts w:asciiTheme="majorHAnsi" w:eastAsiaTheme="minorEastAsia" w:hAnsiTheme="majorHAnsi" w:cstheme="majorHAnsi"/>
                <w:color w:val="000000" w:themeColor="text1"/>
                <w:sz w:val="18"/>
                <w:szCs w:val="18"/>
              </w:rPr>
              <w:t xml:space="preserve"> for PRS measurements: Each MG in the </w:t>
            </w:r>
            <w:proofErr w:type="spellStart"/>
            <w:r w:rsidRPr="005350EC">
              <w:rPr>
                <w:rFonts w:asciiTheme="majorHAnsi" w:eastAsiaTheme="minorEastAsia" w:hAnsiTheme="majorHAnsi" w:cstheme="majorHAnsi"/>
                <w:color w:val="000000" w:themeColor="text1"/>
                <w:sz w:val="18"/>
                <w:szCs w:val="18"/>
              </w:rPr>
              <w:t>preconfiguration</w:t>
            </w:r>
            <w:proofErr w:type="spellEnd"/>
            <w:r w:rsidRPr="005350EC">
              <w:rPr>
                <w:rFonts w:asciiTheme="majorHAnsi" w:eastAsiaTheme="minorEastAsia" w:hAnsiTheme="majorHAnsi" w:cstheme="majorHAnsi"/>
                <w:color w:val="000000" w:themeColor="text1"/>
                <w:sz w:val="18"/>
                <w:szCs w:val="18"/>
              </w:rPr>
              <w:t xml:space="preserve"> is associated with an ID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82A5890"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B944208"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1B6362E" w14:textId="77777777" w:rsidR="00914C03" w:rsidRPr="005350EC" w:rsidRDefault="00914C03" w:rsidP="0039588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6492D32"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Using UL MAC CE to indicate measurement gap for PRS measurements to the gNB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057B0A3"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F1FFCAF"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92DAA81"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7F2F26C"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E4B1817" w14:textId="77777777" w:rsidR="00914C03" w:rsidRPr="005350EC" w:rsidRDefault="00914C03" w:rsidP="00395884">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E7F1C3"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Optional with capability </w:t>
            </w:r>
            <w:proofErr w:type="spellStart"/>
            <w:r w:rsidRPr="005350EC">
              <w:rPr>
                <w:rFonts w:asciiTheme="majorHAnsi" w:hAnsiTheme="majorHAnsi" w:cstheme="majorHAnsi"/>
                <w:color w:val="000000" w:themeColor="text1"/>
                <w:szCs w:val="18"/>
              </w:rPr>
              <w:t>signaling</w:t>
            </w:r>
            <w:proofErr w:type="spellEnd"/>
          </w:p>
        </w:tc>
      </w:tr>
      <w:tr w:rsidR="00914C03" w:rsidRPr="00CA7876" w14:paraId="0FD09680"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3BD0108"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lastRenderedPageBreak/>
              <w:t xml:space="preserve">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4DD4EB3"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27-10a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920E4BE"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Low latency MG activation request for PRS measurements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DF4444F"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support of low latency MG activation request for PRS measurements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EED6B21" w14:textId="77777777" w:rsidR="00914C03" w:rsidRPr="005350EC" w:rsidRDefault="00914C03" w:rsidP="00395884">
            <w:pPr>
              <w:pStyle w:val="TAL"/>
              <w:rPr>
                <w:rFonts w:asciiTheme="majorHAnsi" w:hAnsiTheme="majorHAnsi" w:cstheme="majorHAnsi"/>
                <w:color w:val="000000" w:themeColor="text1"/>
                <w:szCs w:val="18"/>
              </w:rPr>
            </w:pPr>
            <w:r w:rsidRPr="00BD23DE">
              <w:rPr>
                <w:rFonts w:asciiTheme="majorHAnsi" w:hAnsiTheme="majorHAnsi" w:cstheme="majorHAnsi"/>
                <w:color w:val="000000" w:themeColor="text1"/>
                <w:szCs w:val="18"/>
                <w:highlight w:val="yellow"/>
              </w:rPr>
              <w:t>[27-10]</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533C86C"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E9CC5C1" w14:textId="77777777" w:rsidR="00914C03" w:rsidRPr="005350EC" w:rsidRDefault="00914C03" w:rsidP="00395884">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F5B53F5"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Low latency MG activation request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DB0A57D"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CC96AD3"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6140642"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940D124"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6A430A3"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3EABFE4"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Optional with capability </w:t>
            </w:r>
            <w:proofErr w:type="spellStart"/>
            <w:r w:rsidRPr="005350EC">
              <w:rPr>
                <w:rFonts w:asciiTheme="majorHAnsi" w:hAnsiTheme="majorHAnsi" w:cstheme="majorHAnsi"/>
                <w:color w:val="000000" w:themeColor="text1"/>
                <w:szCs w:val="18"/>
              </w:rPr>
              <w:t>signaling</w:t>
            </w:r>
            <w:proofErr w:type="spellEnd"/>
          </w:p>
        </w:tc>
      </w:tr>
      <w:tr w:rsidR="00914C03" w:rsidRPr="005D0E21" w14:paraId="47E0B037"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02A6BF7"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67CB6CE"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97DA8AA"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Support of DL MAC CE based MG activation request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4BC8BEC"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 xml:space="preserve">1. Support of </w:t>
            </w:r>
            <w:proofErr w:type="spellStart"/>
            <w:r w:rsidRPr="005350EC">
              <w:rPr>
                <w:rFonts w:asciiTheme="majorHAnsi" w:hAnsiTheme="majorHAnsi" w:cstheme="majorHAnsi"/>
                <w:color w:val="000000" w:themeColor="text1"/>
                <w:szCs w:val="18"/>
                <w:lang w:eastAsia="zh-CN"/>
              </w:rPr>
              <w:t>preconfiguration</w:t>
            </w:r>
            <w:proofErr w:type="spellEnd"/>
            <w:r w:rsidRPr="005350EC">
              <w:rPr>
                <w:rFonts w:asciiTheme="majorHAnsi" w:hAnsiTheme="majorHAnsi" w:cstheme="majorHAnsi"/>
                <w:color w:val="000000" w:themeColor="text1"/>
                <w:szCs w:val="18"/>
                <w:lang w:eastAsia="zh-CN"/>
              </w:rPr>
              <w:t xml:space="preserve"> of MGs in RRC </w:t>
            </w:r>
            <w:proofErr w:type="spellStart"/>
            <w:r w:rsidRPr="005350EC">
              <w:rPr>
                <w:rFonts w:asciiTheme="majorHAnsi" w:hAnsiTheme="majorHAnsi" w:cstheme="majorHAnsi"/>
                <w:color w:val="000000" w:themeColor="text1"/>
                <w:szCs w:val="18"/>
                <w:lang w:eastAsia="zh-CN"/>
              </w:rPr>
              <w:t>signaling</w:t>
            </w:r>
            <w:proofErr w:type="spellEnd"/>
            <w:r w:rsidRPr="005350EC">
              <w:rPr>
                <w:rFonts w:asciiTheme="majorHAnsi" w:hAnsiTheme="majorHAnsi" w:cstheme="majorHAnsi"/>
                <w:color w:val="000000" w:themeColor="text1"/>
                <w:szCs w:val="18"/>
                <w:lang w:eastAsia="zh-CN"/>
              </w:rPr>
              <w:t xml:space="preserve"> for PRS measurements: Each MG in the </w:t>
            </w:r>
            <w:proofErr w:type="spellStart"/>
            <w:r w:rsidRPr="005350EC">
              <w:rPr>
                <w:rFonts w:asciiTheme="majorHAnsi" w:hAnsiTheme="majorHAnsi" w:cstheme="majorHAnsi"/>
                <w:color w:val="000000" w:themeColor="text1"/>
                <w:szCs w:val="18"/>
                <w:lang w:eastAsia="zh-CN"/>
              </w:rPr>
              <w:t>preconfiguration</w:t>
            </w:r>
            <w:proofErr w:type="spellEnd"/>
            <w:r w:rsidRPr="005350EC">
              <w:rPr>
                <w:rFonts w:asciiTheme="majorHAnsi" w:hAnsiTheme="majorHAnsi" w:cstheme="majorHAnsi"/>
                <w:color w:val="000000" w:themeColor="text1"/>
                <w:szCs w:val="18"/>
                <w:lang w:eastAsia="zh-CN"/>
              </w:rPr>
              <w:t xml:space="preserve"> is associated with an ID</w:t>
            </w:r>
          </w:p>
          <w:p w14:paraId="3050DAD7"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2. Support of using DL MAC CE to activate the MG for PRS measurements: The DL MAC CE for MG activation indicates the ID associated with the preconfigured MG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8E8387B" w14:textId="77777777" w:rsidR="00914C03" w:rsidRPr="005350EC" w:rsidRDefault="00914C03" w:rsidP="0039588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FCBA05F"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1D4469C" w14:textId="77777777" w:rsidR="00914C03" w:rsidRPr="005350EC" w:rsidRDefault="00914C03" w:rsidP="00395884">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7A5B04D"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Using DL MAC CE to activate the preconfigured MG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A696DE3"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9A9774E"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552BD01"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229CF1E"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8FB8021" w14:textId="77777777" w:rsidR="00914C03" w:rsidRPr="005350EC" w:rsidRDefault="00914C03" w:rsidP="00395884">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36F1761"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 xml:space="preserve">Optional with capability </w:t>
            </w:r>
            <w:proofErr w:type="spellStart"/>
            <w:r w:rsidRPr="005350EC">
              <w:rPr>
                <w:rFonts w:asciiTheme="majorHAnsi" w:hAnsiTheme="majorHAnsi" w:cstheme="majorHAnsi"/>
                <w:color w:val="000000" w:themeColor="text1"/>
                <w:szCs w:val="18"/>
                <w:lang w:eastAsia="zh-CN"/>
              </w:rPr>
              <w:t>signaling</w:t>
            </w:r>
            <w:proofErr w:type="spellEnd"/>
            <w:r w:rsidRPr="005350EC">
              <w:rPr>
                <w:rFonts w:asciiTheme="majorHAnsi" w:hAnsiTheme="majorHAnsi" w:cstheme="majorHAnsi"/>
                <w:color w:val="000000" w:themeColor="text1"/>
                <w:szCs w:val="18"/>
                <w:lang w:eastAsia="zh-CN"/>
              </w:rPr>
              <w:t>.</w:t>
            </w:r>
          </w:p>
        </w:tc>
      </w:tr>
      <w:tr w:rsidR="00914C03" w:rsidRPr="005D0E21" w14:paraId="1FFA2AA0"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1D50EDE"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5A808CE"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A669C7C"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LOS/NLOS indicator for UE-based positioning assistance data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D8DE5C4"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Support reception of the assistance data containing the LOS/NLOS indicator.</w:t>
            </w:r>
          </w:p>
          <w:p w14:paraId="67B443D4"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lang w:eastAsia="zh-CN"/>
              </w:rPr>
            </w:pPr>
          </w:p>
          <w:p w14:paraId="099AFBA1"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1. LOS/NLOS indicator type</w:t>
            </w:r>
          </w:p>
          <w:p w14:paraId="19B3FA46"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8951E68" w14:textId="77777777" w:rsidR="00914C03" w:rsidRPr="005350EC" w:rsidRDefault="00914C03" w:rsidP="0039588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BBC407D"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002EAE8" w14:textId="77777777" w:rsidR="00914C03" w:rsidRPr="005350EC" w:rsidRDefault="00914C03" w:rsidP="00395884">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AFA848D" w14:textId="77777777" w:rsidR="00914C03" w:rsidRPr="00037396" w:rsidRDefault="00914C03" w:rsidP="00395884">
            <w:pPr>
              <w:pStyle w:val="TAL"/>
              <w:rPr>
                <w:rFonts w:asciiTheme="majorHAnsi" w:hAnsiTheme="majorHAnsi" w:cstheme="majorHAnsi"/>
                <w:color w:val="000000" w:themeColor="text1"/>
                <w:szCs w:val="18"/>
                <w:lang w:eastAsia="zh-CN"/>
              </w:rPr>
            </w:pPr>
            <w:r w:rsidRPr="00037396">
              <w:rPr>
                <w:rFonts w:asciiTheme="majorHAnsi" w:hAnsiTheme="majorHAnsi" w:cstheme="majorHAnsi"/>
                <w:color w:val="000000" w:themeColor="text1"/>
                <w:szCs w:val="18"/>
                <w:lang w:eastAsia="zh-CN"/>
              </w:rPr>
              <w:t>LOS/NLOS indicator for UE-based positioning assistance data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7BBC687"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9BBFE49"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16FDB4"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90FAB4B"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92B5256"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highlight w:val="yellow"/>
                <w:lang w:eastAsia="zh-CN"/>
              </w:rPr>
              <w:t>[Component 1 candidate values: {</w:t>
            </w:r>
            <w:proofErr w:type="spellStart"/>
            <w:r w:rsidRPr="005350EC">
              <w:rPr>
                <w:rFonts w:asciiTheme="majorHAnsi" w:hAnsiTheme="majorHAnsi" w:cstheme="majorHAnsi"/>
                <w:color w:val="000000" w:themeColor="text1"/>
                <w:szCs w:val="18"/>
                <w:highlight w:val="yellow"/>
                <w:lang w:eastAsia="zh-CN"/>
              </w:rPr>
              <w:t>softValue</w:t>
            </w:r>
            <w:proofErr w:type="spellEnd"/>
            <w:r w:rsidRPr="005350EC">
              <w:rPr>
                <w:rFonts w:asciiTheme="majorHAnsi" w:hAnsiTheme="majorHAnsi" w:cstheme="majorHAnsi"/>
                <w:color w:val="000000" w:themeColor="text1"/>
                <w:szCs w:val="18"/>
                <w:highlight w:val="yellow"/>
                <w:lang w:eastAsia="zh-CN"/>
              </w:rPr>
              <w:t xml:space="preserve">, </w:t>
            </w:r>
            <w:proofErr w:type="spellStart"/>
            <w:r w:rsidRPr="005350EC">
              <w:rPr>
                <w:rFonts w:asciiTheme="majorHAnsi" w:hAnsiTheme="majorHAnsi" w:cstheme="majorHAnsi"/>
                <w:color w:val="000000" w:themeColor="text1"/>
                <w:szCs w:val="18"/>
                <w:highlight w:val="yellow"/>
                <w:lang w:eastAsia="zh-CN"/>
              </w:rPr>
              <w:t>hardValue</w:t>
            </w:r>
            <w:proofErr w:type="spellEnd"/>
            <w:r w:rsidRPr="005350EC">
              <w:rPr>
                <w:rFonts w:asciiTheme="majorHAnsi" w:hAnsiTheme="majorHAnsi" w:cstheme="majorHAnsi"/>
                <w:color w:val="000000" w:themeColor="text1"/>
                <w:szCs w:val="18"/>
                <w:highlight w:val="yellow"/>
                <w:lang w:eastAsia="zh-CN"/>
              </w:rPr>
              <w:t>, both}]</w:t>
            </w:r>
          </w:p>
          <w:p w14:paraId="2E026AE9" w14:textId="77777777" w:rsidR="00914C03" w:rsidRPr="005350EC" w:rsidRDefault="00914C03" w:rsidP="00395884">
            <w:pPr>
              <w:pStyle w:val="TAL"/>
              <w:rPr>
                <w:rFonts w:asciiTheme="majorHAnsi" w:hAnsiTheme="majorHAnsi" w:cstheme="majorHAnsi"/>
                <w:color w:val="000000" w:themeColor="text1"/>
                <w:szCs w:val="18"/>
                <w:lang w:eastAsia="zh-CN"/>
              </w:rPr>
            </w:pPr>
          </w:p>
          <w:p w14:paraId="2DCC32EE"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Component 2 candidate values: {</w:t>
            </w:r>
            <w:proofErr w:type="spellStart"/>
            <w:r w:rsidRPr="005350EC">
              <w:rPr>
                <w:rFonts w:asciiTheme="majorHAnsi" w:hAnsiTheme="majorHAnsi" w:cstheme="majorHAnsi"/>
                <w:color w:val="000000" w:themeColor="text1"/>
                <w:szCs w:val="18"/>
                <w:lang w:eastAsia="zh-CN"/>
              </w:rPr>
              <w:t>resourceSpecific</w:t>
            </w:r>
            <w:proofErr w:type="spellEnd"/>
            <w:r w:rsidRPr="005350EC">
              <w:rPr>
                <w:rFonts w:asciiTheme="majorHAnsi" w:hAnsiTheme="majorHAnsi" w:cstheme="majorHAnsi"/>
                <w:color w:val="000000" w:themeColor="text1"/>
                <w:szCs w:val="18"/>
                <w:lang w:eastAsia="zh-CN"/>
              </w:rPr>
              <w:t xml:space="preserve">, </w:t>
            </w:r>
            <w:proofErr w:type="spellStart"/>
            <w:proofErr w:type="gramStart"/>
            <w:r w:rsidRPr="005350EC">
              <w:rPr>
                <w:rFonts w:asciiTheme="majorHAnsi" w:hAnsiTheme="majorHAnsi" w:cstheme="majorHAnsi"/>
                <w:color w:val="000000" w:themeColor="text1"/>
                <w:szCs w:val="18"/>
                <w:lang w:eastAsia="zh-CN"/>
              </w:rPr>
              <w:t>trpSpecific</w:t>
            </w:r>
            <w:proofErr w:type="spellEnd"/>
            <w:r w:rsidRPr="005350EC">
              <w:rPr>
                <w:rFonts w:asciiTheme="majorHAnsi" w:hAnsiTheme="majorHAnsi" w:cstheme="majorHAnsi"/>
                <w:color w:val="000000" w:themeColor="text1"/>
                <w:szCs w:val="18"/>
                <w:highlight w:val="yellow"/>
                <w:lang w:eastAsia="zh-CN"/>
              </w:rPr>
              <w:t>[</w:t>
            </w:r>
            <w:proofErr w:type="gramEnd"/>
            <w:r w:rsidRPr="005350EC">
              <w:rPr>
                <w:rFonts w:asciiTheme="majorHAnsi" w:hAnsiTheme="majorHAnsi" w:cstheme="majorHAnsi"/>
                <w:color w:val="000000" w:themeColor="text1"/>
                <w:szCs w:val="18"/>
                <w:highlight w:val="yellow"/>
                <w:lang w:eastAsia="zh-CN"/>
              </w:rPr>
              <w:t>, both]</w:t>
            </w:r>
            <w:r w:rsidRPr="005350EC">
              <w:rPr>
                <w:rFonts w:asciiTheme="majorHAnsi" w:hAnsiTheme="majorHAnsi" w:cstheme="majorHAnsi"/>
                <w:color w:val="000000" w:themeColor="text1"/>
                <w:szCs w:val="18"/>
                <w:lang w:eastAsia="zh-CN"/>
              </w:rPr>
              <w:t>}</w:t>
            </w:r>
          </w:p>
          <w:p w14:paraId="0DCA967A" w14:textId="77777777" w:rsidR="00914C03" w:rsidRPr="005350EC" w:rsidRDefault="00914C03" w:rsidP="00395884">
            <w:pPr>
              <w:pStyle w:val="TAL"/>
              <w:rPr>
                <w:rFonts w:asciiTheme="majorHAnsi" w:hAnsiTheme="majorHAnsi" w:cstheme="majorHAnsi"/>
                <w:color w:val="000000" w:themeColor="text1"/>
                <w:szCs w:val="18"/>
                <w:lang w:eastAsia="zh-CN"/>
              </w:rPr>
            </w:pPr>
          </w:p>
          <w:p w14:paraId="2FFB7AC5"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DA1B719"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 xml:space="preserve">Optional with capability </w:t>
            </w:r>
            <w:proofErr w:type="spellStart"/>
            <w:r w:rsidRPr="005350EC">
              <w:rPr>
                <w:rFonts w:asciiTheme="majorHAnsi" w:hAnsiTheme="majorHAnsi" w:cstheme="majorHAnsi"/>
                <w:color w:val="000000" w:themeColor="text1"/>
                <w:szCs w:val="18"/>
                <w:lang w:eastAsia="zh-CN"/>
              </w:rPr>
              <w:t>signaling</w:t>
            </w:r>
            <w:proofErr w:type="spellEnd"/>
            <w:r w:rsidRPr="005350EC">
              <w:rPr>
                <w:rFonts w:asciiTheme="majorHAnsi" w:hAnsiTheme="majorHAnsi" w:cstheme="majorHAnsi"/>
                <w:color w:val="000000" w:themeColor="text1"/>
                <w:szCs w:val="18"/>
                <w:lang w:eastAsia="zh-CN"/>
              </w:rPr>
              <w:t>.</w:t>
            </w:r>
          </w:p>
        </w:tc>
      </w:tr>
      <w:tr w:rsidR="00914C03" w:rsidRPr="005D0E21" w14:paraId="3D6200AF"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B420F38"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04EC20B"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876ECA6"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Additional path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5616F2D"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1. Support of additional detected path timing</w:t>
            </w:r>
            <w:r w:rsidRPr="005350EC" w:rsidDel="00792A6D">
              <w:rPr>
                <w:rFonts w:asciiTheme="majorHAnsi" w:hAnsiTheme="majorHAnsi" w:cstheme="majorHAnsi"/>
                <w:color w:val="000000" w:themeColor="text1"/>
                <w:sz w:val="18"/>
                <w:szCs w:val="18"/>
                <w:lang w:eastAsia="zh-CN"/>
              </w:rPr>
              <w:t xml:space="preserve"> </w:t>
            </w:r>
            <w:r w:rsidRPr="005350EC">
              <w:rPr>
                <w:rFonts w:asciiTheme="majorHAnsi" w:hAnsiTheme="majorHAnsi" w:cstheme="majorHAnsi"/>
                <w:color w:val="000000" w:themeColor="text1"/>
                <w:sz w:val="18"/>
                <w:szCs w:val="18"/>
                <w:lang w:eastAsia="zh-CN"/>
              </w:rPr>
              <w:t>reporting for K&gt;2 additional paths for UE-assisted DL-TDOA</w:t>
            </w:r>
          </w:p>
          <w:p w14:paraId="45F2E724"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2. Support of RSRPP reporting for additional paths</w:t>
            </w:r>
            <w:r>
              <w:rPr>
                <w:rFonts w:asciiTheme="majorHAnsi" w:hAnsiTheme="majorHAnsi" w:cstheme="majorHAnsi"/>
                <w:color w:val="000000" w:themeColor="text1"/>
                <w:sz w:val="18"/>
                <w:szCs w:val="18"/>
                <w:lang w:eastAsia="zh-CN"/>
              </w:rPr>
              <w:t xml:space="preserve"> </w:t>
            </w:r>
            <w:r w:rsidRPr="00037396">
              <w:rPr>
                <w:rFonts w:asciiTheme="majorHAnsi" w:hAnsiTheme="majorHAnsi" w:cstheme="majorHAnsi"/>
                <w:color w:val="000000" w:themeColor="text1"/>
                <w:sz w:val="18"/>
                <w:szCs w:val="18"/>
                <w:lang w:eastAsia="zh-CN"/>
              </w:rPr>
              <w:t>if UE supports FG 27-13a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29A2919"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F274F77"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2206896" w14:textId="77777777" w:rsidR="00914C03" w:rsidRPr="005350EC" w:rsidRDefault="00914C03" w:rsidP="0039588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05932F6" w14:textId="77777777" w:rsidR="00914C03" w:rsidRPr="00037396" w:rsidRDefault="00914C03" w:rsidP="00395884">
            <w:pPr>
              <w:pStyle w:val="TAL"/>
              <w:rPr>
                <w:rFonts w:asciiTheme="majorHAnsi" w:hAnsiTheme="majorHAnsi" w:cstheme="majorHAnsi"/>
                <w:color w:val="000000" w:themeColor="text1"/>
                <w:szCs w:val="18"/>
                <w:lang w:eastAsia="zh-CN"/>
              </w:rPr>
            </w:pPr>
            <w:r w:rsidRPr="00037396">
              <w:rPr>
                <w:rFonts w:asciiTheme="majorHAnsi" w:hAnsiTheme="majorHAnsi" w:cstheme="majorHAnsi"/>
                <w:color w:val="000000" w:themeColor="text1"/>
                <w:szCs w:val="18"/>
                <w:lang w:eastAsia="zh-CN"/>
              </w:rPr>
              <w:t>Additional path reporting for UE-assisted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904D37E"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9327797"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022CE80"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258B487"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0128972"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Component 1 candidate v</w:t>
            </w:r>
            <w:r w:rsidRPr="00037396">
              <w:rPr>
                <w:rFonts w:asciiTheme="majorHAnsi" w:hAnsiTheme="majorHAnsi" w:cstheme="majorHAnsi"/>
                <w:color w:val="000000" w:themeColor="text1"/>
                <w:szCs w:val="18"/>
                <w:lang w:eastAsia="zh-CN"/>
              </w:rPr>
              <w:t>alues: {4, 6, 8}</w:t>
            </w:r>
          </w:p>
          <w:p w14:paraId="522F9994" w14:textId="77777777" w:rsidR="00914C03" w:rsidRPr="005350EC" w:rsidRDefault="00914C03" w:rsidP="00395884">
            <w:pPr>
              <w:pStyle w:val="TAL"/>
              <w:rPr>
                <w:rFonts w:asciiTheme="majorHAnsi" w:hAnsiTheme="majorHAnsi" w:cstheme="majorHAnsi"/>
                <w:color w:val="000000" w:themeColor="text1"/>
                <w:szCs w:val="18"/>
                <w:lang w:eastAsia="zh-CN"/>
              </w:rPr>
            </w:pPr>
          </w:p>
          <w:p w14:paraId="0723A154" w14:textId="77777777" w:rsidR="00914C03" w:rsidRPr="005350EC" w:rsidRDefault="00914C03" w:rsidP="00395884">
            <w:pPr>
              <w:pStyle w:val="TAL"/>
              <w:rPr>
                <w:rFonts w:asciiTheme="majorHAnsi" w:hAnsiTheme="majorHAnsi" w:cstheme="majorHAnsi"/>
                <w:color w:val="000000" w:themeColor="text1"/>
                <w:szCs w:val="18"/>
                <w:highlight w:val="yellow"/>
              </w:rPr>
            </w:pPr>
            <w:r w:rsidRPr="005350EC">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CF0CFD4"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 xml:space="preserve">Optional with capability </w:t>
            </w:r>
            <w:proofErr w:type="spellStart"/>
            <w:r w:rsidRPr="005350EC">
              <w:rPr>
                <w:rFonts w:asciiTheme="majorHAnsi" w:hAnsiTheme="majorHAnsi" w:cstheme="majorHAnsi"/>
                <w:color w:val="000000" w:themeColor="text1"/>
                <w:szCs w:val="18"/>
                <w:lang w:eastAsia="zh-CN"/>
              </w:rPr>
              <w:t>signaling</w:t>
            </w:r>
            <w:proofErr w:type="spellEnd"/>
            <w:r w:rsidRPr="005350EC">
              <w:rPr>
                <w:rFonts w:asciiTheme="majorHAnsi" w:hAnsiTheme="majorHAnsi" w:cstheme="majorHAnsi"/>
                <w:color w:val="000000" w:themeColor="text1"/>
                <w:szCs w:val="18"/>
                <w:lang w:eastAsia="zh-CN"/>
              </w:rPr>
              <w:t>.</w:t>
            </w:r>
          </w:p>
        </w:tc>
      </w:tr>
      <w:tr w:rsidR="00914C03" w:rsidRPr="000A3911" w14:paraId="64BD0EAB"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3C11F66"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 xml:space="preserve">27. </w:t>
            </w:r>
            <w:proofErr w:type="spellStart"/>
            <w:r w:rsidRPr="005350EC">
              <w:rPr>
                <w:rFonts w:asciiTheme="majorHAnsi" w:hAnsiTheme="majorHAnsi" w:cstheme="majorHAnsi"/>
                <w:color w:val="000000" w:themeColor="text1"/>
                <w:sz w:val="18"/>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2DE867D"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27-13a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DDA3BC2"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First path RSRPP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8334CDA"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3183D0E"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3EB37A6"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1C2B4EB"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5A37E81" w14:textId="77777777" w:rsidR="00914C03" w:rsidRPr="005350EC" w:rsidRDefault="00914C03" w:rsidP="00395884">
            <w:pPr>
              <w:pStyle w:val="TAL"/>
              <w:rPr>
                <w:rFonts w:asciiTheme="majorHAnsi" w:hAnsiTheme="majorHAnsi" w:cstheme="majorHAnsi"/>
                <w:color w:val="000000" w:themeColor="text1"/>
                <w:szCs w:val="18"/>
                <w:lang w:eastAsia="zh-CN"/>
              </w:rPr>
            </w:pPr>
            <w:r w:rsidRPr="00037396">
              <w:rPr>
                <w:rFonts w:asciiTheme="majorHAnsi" w:hAnsiTheme="majorHAnsi" w:cstheme="majorHAnsi"/>
                <w:color w:val="000000" w:themeColor="text1"/>
                <w:szCs w:val="18"/>
                <w:lang w:eastAsia="zh-CN"/>
              </w:rPr>
              <w:t>First path RSRPP reporting for UE-assisted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C38DA40"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C19BCB7"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2698EDF"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69AEB6A"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045F24A"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66CBDE1"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 xml:space="preserve">Optional with capability </w:t>
            </w:r>
            <w:proofErr w:type="spellStart"/>
            <w:r w:rsidRPr="005350EC">
              <w:rPr>
                <w:rFonts w:asciiTheme="majorHAnsi" w:hAnsiTheme="majorHAnsi" w:cstheme="majorHAnsi"/>
                <w:color w:val="000000" w:themeColor="text1"/>
                <w:sz w:val="18"/>
                <w:szCs w:val="18"/>
                <w:lang w:eastAsia="zh-CN"/>
              </w:rPr>
              <w:t>signaling</w:t>
            </w:r>
            <w:proofErr w:type="spellEnd"/>
            <w:r w:rsidRPr="005350EC">
              <w:rPr>
                <w:rFonts w:asciiTheme="majorHAnsi" w:hAnsiTheme="majorHAnsi" w:cstheme="majorHAnsi"/>
                <w:color w:val="000000" w:themeColor="text1"/>
                <w:sz w:val="18"/>
                <w:szCs w:val="18"/>
                <w:lang w:eastAsia="zh-CN"/>
              </w:rPr>
              <w:t>.</w:t>
            </w:r>
          </w:p>
        </w:tc>
      </w:tr>
      <w:tr w:rsidR="00914C03" w:rsidRPr="000A3911" w14:paraId="4A74EF38"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3E8AB97"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lastRenderedPageBreak/>
              <w:t xml:space="preserve">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00B9A5E"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82DF22B"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 xml:space="preserve">Additional path reporting for </w:t>
            </w:r>
            <w:proofErr w:type="gramStart"/>
            <w:r w:rsidRPr="005350EC">
              <w:rPr>
                <w:rFonts w:asciiTheme="majorHAnsi" w:hAnsiTheme="majorHAnsi" w:cstheme="majorHAnsi"/>
                <w:color w:val="000000" w:themeColor="text1"/>
                <w:szCs w:val="18"/>
                <w:lang w:eastAsia="zh-CN"/>
              </w:rPr>
              <w:t>Multi-RTT</w:t>
            </w:r>
            <w:proofErr w:type="gram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5B05CA6"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1. Support of additional detected path timing</w:t>
            </w:r>
            <w:r w:rsidRPr="005350EC" w:rsidDel="00A552F3">
              <w:rPr>
                <w:rFonts w:asciiTheme="majorHAnsi" w:hAnsiTheme="majorHAnsi" w:cstheme="majorHAnsi"/>
                <w:color w:val="000000" w:themeColor="text1"/>
                <w:sz w:val="18"/>
                <w:szCs w:val="18"/>
                <w:lang w:eastAsia="zh-CN"/>
              </w:rPr>
              <w:t xml:space="preserve"> </w:t>
            </w:r>
            <w:r w:rsidRPr="005350EC">
              <w:rPr>
                <w:rFonts w:asciiTheme="majorHAnsi" w:hAnsiTheme="majorHAnsi" w:cstheme="majorHAnsi"/>
                <w:color w:val="000000" w:themeColor="text1"/>
                <w:sz w:val="18"/>
                <w:szCs w:val="18"/>
                <w:lang w:eastAsia="zh-CN"/>
              </w:rPr>
              <w:t xml:space="preserve">reporting for K&gt;2 additional paths for </w:t>
            </w:r>
            <w:proofErr w:type="gramStart"/>
            <w:r w:rsidRPr="005350EC">
              <w:rPr>
                <w:rFonts w:asciiTheme="majorHAnsi" w:hAnsiTheme="majorHAnsi" w:cstheme="majorHAnsi"/>
                <w:color w:val="000000" w:themeColor="text1"/>
                <w:sz w:val="18"/>
                <w:szCs w:val="18"/>
                <w:lang w:eastAsia="zh-CN"/>
              </w:rPr>
              <w:t>Multi-RTT</w:t>
            </w:r>
            <w:proofErr w:type="gramEnd"/>
          </w:p>
          <w:p w14:paraId="19DF1DE7"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 xml:space="preserve">2. Support of RSRPP reporting for additional </w:t>
            </w:r>
            <w:proofErr w:type="gramStart"/>
            <w:r w:rsidRPr="005350EC">
              <w:rPr>
                <w:rFonts w:asciiTheme="majorHAnsi" w:hAnsiTheme="majorHAnsi" w:cstheme="majorHAnsi"/>
                <w:color w:val="000000" w:themeColor="text1"/>
                <w:sz w:val="18"/>
                <w:szCs w:val="18"/>
                <w:lang w:eastAsia="zh-CN"/>
              </w:rPr>
              <w:t>paths  if</w:t>
            </w:r>
            <w:proofErr w:type="gramEnd"/>
            <w:r w:rsidRPr="005350EC">
              <w:rPr>
                <w:rFonts w:asciiTheme="majorHAnsi" w:hAnsiTheme="majorHAnsi" w:cstheme="majorHAnsi"/>
                <w:color w:val="000000" w:themeColor="text1"/>
                <w:sz w:val="18"/>
                <w:szCs w:val="18"/>
                <w:lang w:eastAsia="zh-CN"/>
              </w:rPr>
              <w:t xml:space="preserve"> UE supports FG 27-14a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F8AF957"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18C50F4"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F0A6C04" w14:textId="77777777" w:rsidR="00914C03" w:rsidRPr="005350EC" w:rsidRDefault="00914C03" w:rsidP="0039588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DDECB50" w14:textId="77777777" w:rsidR="00914C03" w:rsidRPr="00037396" w:rsidRDefault="00914C03" w:rsidP="00395884">
            <w:pPr>
              <w:pStyle w:val="TAL"/>
              <w:rPr>
                <w:rFonts w:asciiTheme="majorHAnsi" w:hAnsiTheme="majorHAnsi" w:cstheme="majorHAnsi"/>
                <w:color w:val="000000" w:themeColor="text1"/>
                <w:szCs w:val="18"/>
                <w:lang w:eastAsia="zh-CN"/>
              </w:rPr>
            </w:pPr>
            <w:r w:rsidRPr="00037396">
              <w:rPr>
                <w:rFonts w:asciiTheme="majorHAnsi" w:hAnsiTheme="majorHAnsi" w:cstheme="majorHAnsi"/>
                <w:color w:val="000000" w:themeColor="text1"/>
                <w:szCs w:val="18"/>
                <w:lang w:eastAsia="zh-CN"/>
              </w:rPr>
              <w:t xml:space="preserve">Additional path reporting for </w:t>
            </w:r>
            <w:proofErr w:type="gramStart"/>
            <w:r w:rsidRPr="00037396">
              <w:rPr>
                <w:rFonts w:asciiTheme="majorHAnsi" w:hAnsiTheme="majorHAnsi" w:cstheme="majorHAnsi"/>
                <w:color w:val="000000" w:themeColor="text1"/>
                <w:szCs w:val="18"/>
                <w:lang w:eastAsia="zh-CN"/>
              </w:rPr>
              <w:t>Multi-RTT</w:t>
            </w:r>
            <w:proofErr w:type="gramEnd"/>
            <w:r w:rsidRPr="00037396">
              <w:rPr>
                <w:rFonts w:asciiTheme="majorHAnsi" w:hAnsiTheme="majorHAnsi" w:cstheme="majorHAnsi"/>
                <w:color w:val="000000" w:themeColor="text1"/>
                <w:szCs w:val="18"/>
                <w:lang w:eastAsia="zh-CN"/>
              </w:rPr>
              <w:t xml:space="preser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72AB19F"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ED20D0"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310B5AA"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315F607"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C8C3805"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Component 1 candidate values: {4, 6, 8}</w:t>
            </w:r>
          </w:p>
          <w:p w14:paraId="5A4E019D" w14:textId="77777777" w:rsidR="00914C03" w:rsidRPr="005350EC" w:rsidRDefault="00914C03" w:rsidP="00395884">
            <w:pPr>
              <w:pStyle w:val="TAL"/>
              <w:rPr>
                <w:rFonts w:asciiTheme="majorHAnsi" w:hAnsiTheme="majorHAnsi" w:cstheme="majorHAnsi"/>
                <w:color w:val="000000" w:themeColor="text1"/>
                <w:szCs w:val="18"/>
                <w:lang w:eastAsia="zh-CN"/>
              </w:rPr>
            </w:pPr>
          </w:p>
          <w:p w14:paraId="7DA0D027" w14:textId="77777777" w:rsidR="00914C03" w:rsidRPr="005350EC" w:rsidRDefault="00914C03" w:rsidP="00395884">
            <w:pPr>
              <w:pStyle w:val="TAL"/>
              <w:rPr>
                <w:rFonts w:asciiTheme="majorHAnsi" w:hAnsiTheme="majorHAnsi" w:cstheme="majorHAnsi"/>
                <w:color w:val="000000" w:themeColor="text1"/>
                <w:szCs w:val="18"/>
                <w:highlight w:val="yellow"/>
              </w:rPr>
            </w:pPr>
            <w:r w:rsidRPr="005350EC">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D5E6C7E"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 xml:space="preserve">Optional with capability </w:t>
            </w:r>
            <w:proofErr w:type="spellStart"/>
            <w:r w:rsidRPr="005350EC">
              <w:rPr>
                <w:rFonts w:asciiTheme="majorHAnsi" w:hAnsiTheme="majorHAnsi" w:cstheme="majorHAnsi"/>
                <w:color w:val="000000" w:themeColor="text1"/>
                <w:szCs w:val="18"/>
                <w:lang w:eastAsia="zh-CN"/>
              </w:rPr>
              <w:t>signaling</w:t>
            </w:r>
            <w:proofErr w:type="spellEnd"/>
            <w:r w:rsidRPr="005350EC">
              <w:rPr>
                <w:rFonts w:asciiTheme="majorHAnsi" w:hAnsiTheme="majorHAnsi" w:cstheme="majorHAnsi"/>
                <w:color w:val="000000" w:themeColor="text1"/>
                <w:szCs w:val="18"/>
                <w:lang w:eastAsia="zh-CN"/>
              </w:rPr>
              <w:t>.</w:t>
            </w:r>
          </w:p>
        </w:tc>
      </w:tr>
      <w:tr w:rsidR="00914C03" w:rsidRPr="000A3911" w14:paraId="471F1703"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30A2232"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 xml:space="preserve">27. </w:t>
            </w:r>
            <w:proofErr w:type="spellStart"/>
            <w:r w:rsidRPr="005350EC">
              <w:rPr>
                <w:rFonts w:asciiTheme="majorHAnsi" w:hAnsiTheme="majorHAnsi" w:cstheme="majorHAnsi"/>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6CE8C64"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CECA2F6"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 xml:space="preserve">First path RSRPP reporting for </w:t>
            </w:r>
            <w:proofErr w:type="gramStart"/>
            <w:r w:rsidRPr="005350EC">
              <w:rPr>
                <w:rFonts w:asciiTheme="majorHAnsi" w:hAnsiTheme="majorHAnsi" w:cstheme="majorHAnsi"/>
                <w:color w:val="000000" w:themeColor="text1"/>
                <w:szCs w:val="18"/>
                <w:lang w:eastAsia="zh-CN"/>
              </w:rPr>
              <w:t>Multi-RTT</w:t>
            </w:r>
            <w:proofErr w:type="gram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D347E8D"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1E7B021"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05CB1B7"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F1A7726" w14:textId="77777777" w:rsidR="00914C03" w:rsidRPr="005350EC" w:rsidRDefault="00914C03" w:rsidP="00395884">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559B316" w14:textId="77777777" w:rsidR="00914C03" w:rsidRPr="005350EC" w:rsidRDefault="00914C03" w:rsidP="00395884">
            <w:pPr>
              <w:pStyle w:val="TAL"/>
              <w:rPr>
                <w:rFonts w:asciiTheme="majorHAnsi" w:hAnsiTheme="majorHAnsi" w:cstheme="majorHAnsi"/>
                <w:color w:val="000000" w:themeColor="text1"/>
                <w:szCs w:val="18"/>
                <w:lang w:eastAsia="zh-CN"/>
              </w:rPr>
            </w:pPr>
            <w:r w:rsidRPr="00037396">
              <w:rPr>
                <w:rFonts w:asciiTheme="majorHAnsi" w:hAnsiTheme="majorHAnsi" w:cstheme="majorHAnsi"/>
                <w:color w:val="000000" w:themeColor="text1"/>
                <w:szCs w:val="18"/>
                <w:lang w:eastAsia="zh-CN"/>
              </w:rPr>
              <w:t xml:space="preserve">First path RSRPP reporting for </w:t>
            </w:r>
            <w:proofErr w:type="gramStart"/>
            <w:r w:rsidRPr="00037396">
              <w:rPr>
                <w:rFonts w:asciiTheme="majorHAnsi" w:hAnsiTheme="majorHAnsi" w:cstheme="majorHAnsi"/>
                <w:color w:val="000000" w:themeColor="text1"/>
                <w:szCs w:val="18"/>
                <w:lang w:eastAsia="zh-CN"/>
              </w:rPr>
              <w:t>Multi-RTT</w:t>
            </w:r>
            <w:proofErr w:type="gramEnd"/>
            <w:r w:rsidRPr="00037396">
              <w:rPr>
                <w:rFonts w:asciiTheme="majorHAnsi" w:hAnsiTheme="majorHAnsi" w:cstheme="majorHAnsi"/>
                <w:color w:val="000000" w:themeColor="text1"/>
                <w:szCs w:val="18"/>
                <w:lang w:eastAsia="zh-CN"/>
              </w:rPr>
              <w:t xml:space="preser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D383B5D"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14A5FF7"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D503FE7"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AB04B19"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83DD12D"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68E960C"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 xml:space="preserve">Optional with capability </w:t>
            </w:r>
            <w:proofErr w:type="spellStart"/>
            <w:r w:rsidRPr="005350EC">
              <w:rPr>
                <w:rFonts w:asciiTheme="majorHAnsi" w:hAnsiTheme="majorHAnsi" w:cstheme="majorHAnsi"/>
                <w:color w:val="000000" w:themeColor="text1"/>
                <w:szCs w:val="18"/>
                <w:lang w:eastAsia="zh-CN"/>
              </w:rPr>
              <w:t>signaling</w:t>
            </w:r>
            <w:proofErr w:type="spellEnd"/>
            <w:r w:rsidRPr="005350EC">
              <w:rPr>
                <w:rFonts w:asciiTheme="majorHAnsi" w:hAnsiTheme="majorHAnsi" w:cstheme="majorHAnsi"/>
                <w:color w:val="000000" w:themeColor="text1"/>
                <w:szCs w:val="18"/>
                <w:lang w:eastAsia="zh-CN"/>
              </w:rPr>
              <w:t>.</w:t>
            </w:r>
          </w:p>
        </w:tc>
      </w:tr>
      <w:tr w:rsidR="00914C03" w:rsidRPr="000A3911" w14:paraId="0F595371"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EC2A0F7"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BA5D329"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27-15</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3A2A4EA"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Positioning SRS transmission in RRC_INACTIVE state for initial UL BWP</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19D5065"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1. Max number of SRS Resource Sets for positioning supported by UE</w:t>
            </w:r>
          </w:p>
          <w:p w14:paraId="5B21ECAF"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 Max number of P/SPSRS Resources for positioning</w:t>
            </w:r>
          </w:p>
          <w:p w14:paraId="3F81E60B"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3. Max number of P/SPSRS Resources for positioning per slot</w:t>
            </w:r>
          </w:p>
          <w:p w14:paraId="7563001F"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4. Max number of periodic SRS Resources for positioning </w:t>
            </w:r>
          </w:p>
          <w:p w14:paraId="72089414" w14:textId="77777777" w:rsidR="00914C03" w:rsidRPr="005350EC" w:rsidRDefault="00914C03" w:rsidP="00395884">
            <w:pPr>
              <w:pStyle w:val="TAL"/>
              <w:rPr>
                <w:color w:val="000000" w:themeColor="text1"/>
                <w:lang w:eastAsia="zh-CN"/>
              </w:rPr>
            </w:pPr>
            <w:r w:rsidRPr="005350EC">
              <w:rPr>
                <w:rFonts w:asciiTheme="majorHAnsi" w:hAnsiTheme="majorHAnsi" w:cstheme="majorHAnsi"/>
                <w:color w:val="000000" w:themeColor="text1"/>
                <w:szCs w:val="18"/>
              </w:rPr>
              <w:t>5. Max number of periodic SRS Resources for positioning per slot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E25B5FB" w14:textId="77777777" w:rsidR="00914C03" w:rsidRPr="005350EC" w:rsidRDefault="00914C03" w:rsidP="0039588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7C33B9F"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7D309A5" w14:textId="77777777" w:rsidR="00914C03" w:rsidRPr="005350EC" w:rsidRDefault="00914C03" w:rsidP="0039588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625D256" w14:textId="77777777" w:rsidR="00914C03" w:rsidRPr="00037396" w:rsidRDefault="00914C03" w:rsidP="00395884">
            <w:pPr>
              <w:pStyle w:val="TAL"/>
              <w:rPr>
                <w:rFonts w:asciiTheme="majorHAnsi" w:hAnsiTheme="majorHAnsi" w:cstheme="majorHAnsi"/>
                <w:color w:val="000000" w:themeColor="text1"/>
                <w:szCs w:val="18"/>
                <w:lang w:eastAsia="zh-CN"/>
              </w:rPr>
            </w:pPr>
            <w:r w:rsidRPr="00037396">
              <w:rPr>
                <w:rFonts w:asciiTheme="majorHAnsi" w:hAnsiTheme="majorHAnsi" w:cstheme="majorHAnsi"/>
                <w:color w:val="000000" w:themeColor="text1"/>
                <w:szCs w:val="18"/>
                <w:lang w:eastAsia="zh-CN"/>
              </w:rPr>
              <w:t>Positioning SRS transmission in RRC_INACTIVE state for initial UL BWP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4030D73"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427D74E"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77BC611"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26A6840"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72E0C36"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1 candidate values: {1, 2, 4, 8, 12, 16}</w:t>
            </w:r>
          </w:p>
          <w:p w14:paraId="5C97267E" w14:textId="77777777" w:rsidR="00914C03" w:rsidRPr="005350EC" w:rsidRDefault="00914C03" w:rsidP="00395884">
            <w:pPr>
              <w:pStyle w:val="TAL"/>
              <w:rPr>
                <w:rFonts w:asciiTheme="majorHAnsi" w:hAnsiTheme="majorHAnsi" w:cstheme="majorHAnsi"/>
                <w:color w:val="000000" w:themeColor="text1"/>
                <w:szCs w:val="18"/>
              </w:rPr>
            </w:pPr>
          </w:p>
          <w:p w14:paraId="2DAC966D"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2 candidate values: {1,2,4,8,16,32,64}</w:t>
            </w:r>
          </w:p>
          <w:p w14:paraId="5113A797" w14:textId="77777777" w:rsidR="00914C03" w:rsidRPr="005350EC" w:rsidRDefault="00914C03" w:rsidP="00395884">
            <w:pPr>
              <w:pStyle w:val="TAL"/>
              <w:rPr>
                <w:rFonts w:asciiTheme="majorHAnsi" w:hAnsiTheme="majorHAnsi" w:cstheme="majorHAnsi"/>
                <w:color w:val="000000" w:themeColor="text1"/>
                <w:szCs w:val="18"/>
              </w:rPr>
            </w:pPr>
          </w:p>
          <w:p w14:paraId="7A113D72"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3 candidate values: {1, 2, 3, 4, 5, 6, 8, 10, 12, 14}</w:t>
            </w:r>
          </w:p>
          <w:p w14:paraId="026F2658" w14:textId="77777777" w:rsidR="00914C03" w:rsidRPr="005350EC" w:rsidRDefault="00914C03" w:rsidP="00395884">
            <w:pPr>
              <w:pStyle w:val="TAL"/>
              <w:rPr>
                <w:rFonts w:asciiTheme="majorHAnsi" w:hAnsiTheme="majorHAnsi" w:cstheme="majorHAnsi"/>
                <w:color w:val="000000" w:themeColor="text1"/>
                <w:szCs w:val="18"/>
              </w:rPr>
            </w:pPr>
          </w:p>
          <w:p w14:paraId="7D1EAF0B"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4 candidate values: {1,2,4,8,16,32,64}</w:t>
            </w:r>
          </w:p>
          <w:p w14:paraId="1D2E383B" w14:textId="77777777" w:rsidR="00914C03" w:rsidRPr="005350EC" w:rsidRDefault="00914C03" w:rsidP="00395884">
            <w:pPr>
              <w:pStyle w:val="TAL"/>
              <w:rPr>
                <w:rFonts w:asciiTheme="majorHAnsi" w:hAnsiTheme="majorHAnsi" w:cstheme="majorHAnsi"/>
                <w:color w:val="000000" w:themeColor="text1"/>
                <w:szCs w:val="18"/>
              </w:rPr>
            </w:pPr>
          </w:p>
          <w:p w14:paraId="112FE3F6"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5 candidate values: {1, 2, 3, 4, 5, 6, 8, 10, 12, 14}</w:t>
            </w:r>
          </w:p>
          <w:p w14:paraId="75491481" w14:textId="77777777" w:rsidR="00914C03" w:rsidRPr="005350EC" w:rsidRDefault="00914C03" w:rsidP="00395884">
            <w:pPr>
              <w:pStyle w:val="TAL"/>
              <w:rPr>
                <w:rFonts w:asciiTheme="majorHAnsi" w:hAnsiTheme="majorHAnsi" w:cstheme="majorHAnsi"/>
                <w:color w:val="000000" w:themeColor="text1"/>
                <w:szCs w:val="18"/>
              </w:rPr>
            </w:pPr>
          </w:p>
          <w:p w14:paraId="0FA4854A"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Note: OLPC for SRS for positioning based on SSB from the last serving cell (the cell that releases UE from connection) is part of this FG. No dedicated capability </w:t>
            </w:r>
            <w:proofErr w:type="spellStart"/>
            <w:r w:rsidRPr="005350EC">
              <w:rPr>
                <w:rFonts w:asciiTheme="majorHAnsi" w:hAnsiTheme="majorHAnsi" w:cstheme="majorHAnsi"/>
                <w:color w:val="000000" w:themeColor="text1"/>
                <w:szCs w:val="18"/>
              </w:rPr>
              <w:t>signaling</w:t>
            </w:r>
            <w:proofErr w:type="spellEnd"/>
            <w:r w:rsidRPr="005350EC">
              <w:rPr>
                <w:rFonts w:asciiTheme="majorHAnsi" w:hAnsiTheme="majorHAnsi" w:cstheme="majorHAnsi"/>
                <w:color w:val="000000" w:themeColor="text1"/>
                <w:szCs w:val="18"/>
              </w:rPr>
              <w:t xml:space="preserve"> is intended for this component</w:t>
            </w:r>
          </w:p>
          <w:p w14:paraId="359A1511" w14:textId="77777777" w:rsidR="00914C03" w:rsidRPr="005350EC" w:rsidRDefault="00914C03" w:rsidP="00395884">
            <w:pPr>
              <w:pStyle w:val="TAL"/>
              <w:rPr>
                <w:rFonts w:asciiTheme="majorHAnsi" w:hAnsiTheme="majorHAnsi" w:cstheme="majorHAnsi"/>
                <w:color w:val="000000" w:themeColor="text1"/>
                <w:szCs w:val="18"/>
              </w:rPr>
            </w:pPr>
          </w:p>
          <w:p w14:paraId="7326F4F4" w14:textId="77777777" w:rsidR="00914C03" w:rsidRPr="005350EC" w:rsidRDefault="00914C03" w:rsidP="00395884">
            <w:pPr>
              <w:pStyle w:val="TAL"/>
              <w:rPr>
                <w:rFonts w:asciiTheme="majorHAnsi" w:hAnsiTheme="majorHAnsi" w:cstheme="majorHAnsi"/>
                <w:color w:val="000000" w:themeColor="text1"/>
                <w:szCs w:val="18"/>
                <w:highlight w:val="yellow"/>
              </w:rPr>
            </w:pPr>
            <w:r w:rsidRPr="005350EC">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890354B"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 xml:space="preserve">Optional with capability </w:t>
            </w:r>
            <w:proofErr w:type="spellStart"/>
            <w:r w:rsidRPr="005350EC">
              <w:rPr>
                <w:rFonts w:asciiTheme="majorHAnsi" w:hAnsiTheme="majorHAnsi" w:cstheme="majorHAnsi"/>
                <w:color w:val="000000" w:themeColor="text1"/>
                <w:szCs w:val="18"/>
                <w:lang w:eastAsia="zh-CN"/>
              </w:rPr>
              <w:t>signaling</w:t>
            </w:r>
            <w:proofErr w:type="spellEnd"/>
          </w:p>
        </w:tc>
      </w:tr>
      <w:tr w:rsidR="00914C03" w:rsidRPr="000A3911" w14:paraId="1C4FCF0C"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0E2DDAE"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lastRenderedPageBreak/>
              <w:t xml:space="preserve">27. </w:t>
            </w:r>
            <w:proofErr w:type="spellStart"/>
            <w:r w:rsidRPr="005350EC">
              <w:rPr>
                <w:rFonts w:asciiTheme="majorHAnsi" w:hAnsiTheme="majorHAnsi" w:cstheme="majorHAnsi"/>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A5F4EED"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bCs/>
                <w:color w:val="000000" w:themeColor="text1"/>
                <w:szCs w:val="18"/>
              </w:rPr>
              <w:t>27-15b</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563B789"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bCs/>
                <w:color w:val="000000" w:themeColor="text1"/>
                <w:szCs w:val="18"/>
              </w:rPr>
              <w:t xml:space="preserve">Positioning SRS transmission in RRC_INACTIVE state configured outside initial UL BWP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D84C9A7" w14:textId="77777777" w:rsidR="00914C03" w:rsidRPr="005350EC" w:rsidRDefault="00914C03" w:rsidP="00914C03">
            <w:pPr>
              <w:pStyle w:val="TAL"/>
              <w:numPr>
                <w:ilvl w:val="0"/>
                <w:numId w:val="18"/>
              </w:numPr>
              <w:overflowPunct/>
              <w:autoSpaceDE/>
              <w:autoSpaceDN/>
              <w:adjustRightInd/>
              <w:textAlignment w:val="auto"/>
              <w:rPr>
                <w:rFonts w:asciiTheme="majorHAnsi" w:hAnsiTheme="majorHAnsi" w:cstheme="majorHAnsi"/>
                <w:bCs/>
                <w:color w:val="000000" w:themeColor="text1"/>
                <w:szCs w:val="18"/>
              </w:rPr>
            </w:pPr>
            <w:r w:rsidRPr="005350EC">
              <w:rPr>
                <w:rFonts w:asciiTheme="majorHAnsi" w:hAnsiTheme="majorHAnsi" w:cstheme="majorHAnsi"/>
                <w:bCs/>
                <w:color w:val="000000" w:themeColor="text1"/>
                <w:szCs w:val="18"/>
              </w:rPr>
              <w:t>Maximum SRS bandwidth supported for each SCS that UE supports within a single CC</w:t>
            </w:r>
          </w:p>
          <w:p w14:paraId="0A38DF11" w14:textId="77777777" w:rsidR="00914C03" w:rsidRPr="00827CDD" w:rsidRDefault="00914C03" w:rsidP="00914C03">
            <w:pPr>
              <w:pStyle w:val="ListParagraph"/>
              <w:numPr>
                <w:ilvl w:val="0"/>
                <w:numId w:val="18"/>
              </w:numPr>
              <w:overflowPunct w:val="0"/>
              <w:autoSpaceDE w:val="0"/>
              <w:autoSpaceDN w:val="0"/>
              <w:adjustRightInd w:val="0"/>
              <w:contextualSpacing w:val="0"/>
              <w:textAlignment w:val="baseline"/>
              <w:rPr>
                <w:rFonts w:asciiTheme="majorHAnsi" w:hAnsiTheme="majorHAnsi" w:cstheme="majorHAnsi"/>
                <w:bCs/>
                <w:color w:val="000000" w:themeColor="text1"/>
                <w:sz w:val="18"/>
                <w:szCs w:val="18"/>
                <w:lang w:val="en-US"/>
              </w:rPr>
            </w:pPr>
            <w:r w:rsidRPr="00827CDD">
              <w:rPr>
                <w:rFonts w:asciiTheme="majorHAnsi" w:hAnsiTheme="majorHAnsi" w:cstheme="majorHAnsi"/>
                <w:bCs/>
                <w:color w:val="000000" w:themeColor="text1"/>
                <w:sz w:val="18"/>
                <w:szCs w:val="18"/>
                <w:lang w:val="en-US"/>
              </w:rPr>
              <w:t>Max number of SRS Resource Sets for positioning supported by UE</w:t>
            </w:r>
          </w:p>
          <w:p w14:paraId="42D24905" w14:textId="77777777" w:rsidR="00914C03" w:rsidRPr="00827CDD" w:rsidRDefault="00914C03" w:rsidP="00914C03">
            <w:pPr>
              <w:pStyle w:val="ListParagraph"/>
              <w:numPr>
                <w:ilvl w:val="0"/>
                <w:numId w:val="18"/>
              </w:numPr>
              <w:overflowPunct w:val="0"/>
              <w:autoSpaceDE w:val="0"/>
              <w:autoSpaceDN w:val="0"/>
              <w:adjustRightInd w:val="0"/>
              <w:contextualSpacing w:val="0"/>
              <w:textAlignment w:val="baseline"/>
              <w:rPr>
                <w:rFonts w:asciiTheme="majorHAnsi" w:hAnsiTheme="majorHAnsi" w:cstheme="majorHAnsi"/>
                <w:bCs/>
                <w:color w:val="000000" w:themeColor="text1"/>
                <w:sz w:val="18"/>
                <w:szCs w:val="18"/>
                <w:lang w:val="en-US"/>
              </w:rPr>
            </w:pPr>
            <w:r w:rsidRPr="00827CDD">
              <w:rPr>
                <w:rFonts w:asciiTheme="majorHAnsi" w:hAnsiTheme="majorHAnsi" w:cstheme="majorHAnsi"/>
                <w:bCs/>
                <w:color w:val="000000" w:themeColor="text1"/>
                <w:sz w:val="18"/>
                <w:szCs w:val="18"/>
                <w:lang w:val="en-US"/>
              </w:rPr>
              <w:t>Max number of periodic SRS Resources for positioning</w:t>
            </w:r>
          </w:p>
          <w:p w14:paraId="1848275A" w14:textId="77777777" w:rsidR="00914C03" w:rsidRPr="00827CDD" w:rsidRDefault="00914C03" w:rsidP="00914C03">
            <w:pPr>
              <w:pStyle w:val="ListParagraph"/>
              <w:numPr>
                <w:ilvl w:val="0"/>
                <w:numId w:val="18"/>
              </w:numPr>
              <w:overflowPunct w:val="0"/>
              <w:autoSpaceDE w:val="0"/>
              <w:autoSpaceDN w:val="0"/>
              <w:adjustRightInd w:val="0"/>
              <w:contextualSpacing w:val="0"/>
              <w:textAlignment w:val="baseline"/>
              <w:rPr>
                <w:rFonts w:asciiTheme="majorHAnsi" w:hAnsiTheme="majorHAnsi" w:cstheme="majorHAnsi"/>
                <w:bCs/>
                <w:color w:val="000000" w:themeColor="text1"/>
                <w:sz w:val="18"/>
                <w:szCs w:val="18"/>
                <w:lang w:val="en-US"/>
              </w:rPr>
            </w:pPr>
            <w:r w:rsidRPr="00827CDD">
              <w:rPr>
                <w:rFonts w:asciiTheme="majorHAnsi" w:hAnsiTheme="majorHAnsi" w:cstheme="majorHAnsi"/>
                <w:bCs/>
                <w:color w:val="000000" w:themeColor="text1"/>
                <w:sz w:val="18"/>
                <w:szCs w:val="18"/>
                <w:lang w:val="en-US"/>
              </w:rPr>
              <w:t>Max number of periodic SRS Resources for positioning per slot</w:t>
            </w:r>
          </w:p>
          <w:p w14:paraId="231A55B4" w14:textId="77777777" w:rsidR="00914C03" w:rsidRPr="00827CDD" w:rsidRDefault="00914C03" w:rsidP="00914C03">
            <w:pPr>
              <w:pStyle w:val="ListParagraph"/>
              <w:numPr>
                <w:ilvl w:val="0"/>
                <w:numId w:val="18"/>
              </w:numPr>
              <w:overflowPunct w:val="0"/>
              <w:autoSpaceDE w:val="0"/>
              <w:autoSpaceDN w:val="0"/>
              <w:adjustRightInd w:val="0"/>
              <w:contextualSpacing w:val="0"/>
              <w:textAlignment w:val="baseline"/>
              <w:rPr>
                <w:rFonts w:asciiTheme="majorHAnsi" w:hAnsiTheme="majorHAnsi" w:cstheme="majorHAnsi"/>
                <w:bCs/>
                <w:color w:val="000000" w:themeColor="text1"/>
                <w:sz w:val="18"/>
                <w:szCs w:val="18"/>
                <w:highlight w:val="yellow"/>
                <w:lang w:val="en-US"/>
              </w:rPr>
            </w:pPr>
            <w:r w:rsidRPr="00827CDD">
              <w:rPr>
                <w:rFonts w:asciiTheme="majorHAnsi" w:hAnsiTheme="majorHAnsi" w:cstheme="majorHAnsi"/>
                <w:bCs/>
                <w:color w:val="000000" w:themeColor="text1"/>
                <w:sz w:val="18"/>
                <w:szCs w:val="18"/>
                <w:highlight w:val="yellow"/>
                <w:lang w:val="en-US"/>
              </w:rPr>
              <w:t>[Different numerology between the SRS and the initial UL BWP is supported]</w:t>
            </w:r>
          </w:p>
          <w:p w14:paraId="4456A219" w14:textId="77777777" w:rsidR="00914C03" w:rsidRPr="00827CDD" w:rsidRDefault="00914C03" w:rsidP="00914C03">
            <w:pPr>
              <w:pStyle w:val="ListParagraph"/>
              <w:numPr>
                <w:ilvl w:val="0"/>
                <w:numId w:val="18"/>
              </w:numPr>
              <w:overflowPunct w:val="0"/>
              <w:autoSpaceDE w:val="0"/>
              <w:autoSpaceDN w:val="0"/>
              <w:adjustRightInd w:val="0"/>
              <w:contextualSpacing w:val="0"/>
              <w:textAlignment w:val="baseline"/>
              <w:rPr>
                <w:rFonts w:asciiTheme="majorHAnsi" w:hAnsiTheme="majorHAnsi" w:cstheme="majorHAnsi"/>
                <w:bCs/>
                <w:color w:val="000000" w:themeColor="text1"/>
                <w:sz w:val="18"/>
                <w:szCs w:val="18"/>
                <w:highlight w:val="yellow"/>
                <w:lang w:val="en-US"/>
              </w:rPr>
            </w:pPr>
            <w:r w:rsidRPr="00827CDD">
              <w:rPr>
                <w:rFonts w:asciiTheme="majorHAnsi" w:hAnsiTheme="majorHAnsi" w:cstheme="majorHAnsi"/>
                <w:bCs/>
                <w:color w:val="000000" w:themeColor="text1"/>
                <w:sz w:val="18"/>
                <w:szCs w:val="18"/>
                <w:highlight w:val="yellow"/>
                <w:lang w:val="en-US"/>
              </w:rPr>
              <w:t>[SRS operation without restriction on the BW: BW of the SRS may not include BW of the CORESET#0 and SSB]</w:t>
            </w:r>
          </w:p>
          <w:p w14:paraId="4A956C67" w14:textId="77777777" w:rsidR="00914C03" w:rsidRPr="00827CDD" w:rsidRDefault="00914C03" w:rsidP="00914C03">
            <w:pPr>
              <w:pStyle w:val="ListParagraph"/>
              <w:numPr>
                <w:ilvl w:val="0"/>
                <w:numId w:val="18"/>
              </w:numPr>
              <w:overflowPunct w:val="0"/>
              <w:autoSpaceDE w:val="0"/>
              <w:autoSpaceDN w:val="0"/>
              <w:adjustRightInd w:val="0"/>
              <w:textAlignment w:val="baseline"/>
              <w:rPr>
                <w:rFonts w:asciiTheme="majorHAnsi" w:hAnsiTheme="majorHAnsi" w:cstheme="majorHAnsi"/>
                <w:bCs/>
                <w:color w:val="000000" w:themeColor="text1"/>
                <w:sz w:val="18"/>
                <w:szCs w:val="18"/>
                <w:lang w:val="en-US"/>
              </w:rPr>
            </w:pPr>
            <w:r w:rsidRPr="00827CDD">
              <w:rPr>
                <w:rFonts w:asciiTheme="majorHAnsi" w:hAnsiTheme="majorHAnsi" w:cstheme="majorHAnsi"/>
                <w:bCs/>
                <w:color w:val="000000" w:themeColor="text1"/>
                <w:sz w:val="18"/>
                <w:szCs w:val="18"/>
                <w:lang w:val="en-US"/>
              </w:rPr>
              <w:t>Max number of P/SP SRS Resources for positioning</w:t>
            </w:r>
          </w:p>
          <w:p w14:paraId="616C84A8" w14:textId="77777777" w:rsidR="00914C03" w:rsidRPr="00827CDD" w:rsidRDefault="00914C03" w:rsidP="00914C03">
            <w:pPr>
              <w:pStyle w:val="ListParagraph"/>
              <w:numPr>
                <w:ilvl w:val="0"/>
                <w:numId w:val="18"/>
              </w:numPr>
              <w:overflowPunct w:val="0"/>
              <w:autoSpaceDE w:val="0"/>
              <w:autoSpaceDN w:val="0"/>
              <w:adjustRightInd w:val="0"/>
              <w:contextualSpacing w:val="0"/>
              <w:textAlignment w:val="baseline"/>
              <w:rPr>
                <w:rFonts w:asciiTheme="majorHAnsi" w:hAnsiTheme="majorHAnsi" w:cstheme="majorHAnsi"/>
                <w:bCs/>
                <w:color w:val="000000" w:themeColor="text1"/>
                <w:sz w:val="18"/>
                <w:szCs w:val="18"/>
                <w:lang w:val="en-US"/>
              </w:rPr>
            </w:pPr>
            <w:r w:rsidRPr="00827CDD">
              <w:rPr>
                <w:rFonts w:asciiTheme="majorHAnsi" w:hAnsiTheme="majorHAnsi" w:cstheme="majorHAnsi"/>
                <w:bCs/>
                <w:color w:val="000000" w:themeColor="text1"/>
                <w:sz w:val="18"/>
                <w:szCs w:val="18"/>
                <w:lang w:val="en-US"/>
              </w:rPr>
              <w:t>Max number of P/SP SRS Resources for positioning per slot</w:t>
            </w:r>
          </w:p>
          <w:p w14:paraId="1B2A07B0" w14:textId="77777777" w:rsidR="00914C03" w:rsidRPr="005350EC" w:rsidRDefault="00914C03" w:rsidP="00914C03">
            <w:pPr>
              <w:pStyle w:val="ListParagraph"/>
              <w:numPr>
                <w:ilvl w:val="0"/>
                <w:numId w:val="18"/>
              </w:numPr>
              <w:overflowPunct w:val="0"/>
              <w:autoSpaceDE w:val="0"/>
              <w:autoSpaceDN w:val="0"/>
              <w:adjustRightInd w:val="0"/>
              <w:contextualSpacing w:val="0"/>
              <w:textAlignment w:val="baseline"/>
              <w:rPr>
                <w:rFonts w:asciiTheme="majorHAnsi" w:hAnsiTheme="majorHAnsi" w:cstheme="majorHAnsi"/>
                <w:bCs/>
                <w:color w:val="000000" w:themeColor="text1"/>
                <w:sz w:val="18"/>
                <w:szCs w:val="18"/>
              </w:rPr>
            </w:pPr>
            <w:r w:rsidRPr="005350EC">
              <w:rPr>
                <w:rFonts w:asciiTheme="majorHAnsi" w:hAnsiTheme="majorHAnsi" w:cstheme="majorHAnsi"/>
                <w:bCs/>
                <w:color w:val="000000" w:themeColor="text1"/>
                <w:sz w:val="18"/>
                <w:szCs w:val="18"/>
              </w:rPr>
              <w:t xml:space="preserve">FFS: center </w:t>
            </w:r>
            <w:proofErr w:type="spellStart"/>
            <w:r w:rsidRPr="005350EC">
              <w:rPr>
                <w:rFonts w:asciiTheme="majorHAnsi" w:hAnsiTheme="majorHAnsi" w:cstheme="majorHAnsi"/>
                <w:bCs/>
                <w:color w:val="000000" w:themeColor="text1"/>
                <w:sz w:val="18"/>
                <w:szCs w:val="18"/>
              </w:rPr>
              <w:t>frequenecy</w:t>
            </w:r>
            <w:proofErr w:type="spellEnd"/>
          </w:p>
          <w:p w14:paraId="36759892" w14:textId="77777777" w:rsidR="00914C03" w:rsidRPr="005350EC" w:rsidRDefault="00914C03" w:rsidP="00395884">
            <w:pPr>
              <w:pStyle w:val="TAL"/>
              <w:rPr>
                <w:rFonts w:asciiTheme="majorHAnsi"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86AE444" w14:textId="77777777" w:rsidR="00914C03" w:rsidRPr="005350EC" w:rsidRDefault="00914C03" w:rsidP="00395884">
            <w:pPr>
              <w:pStyle w:val="TAL"/>
              <w:rPr>
                <w:rFonts w:asciiTheme="majorHAnsi" w:hAnsiTheme="majorHAnsi" w:cstheme="majorHAnsi"/>
                <w:color w:val="000000" w:themeColor="text1"/>
                <w:szCs w:val="18"/>
                <w:highlight w:val="yellow"/>
              </w:rPr>
            </w:pPr>
            <w:r w:rsidRPr="005350EC">
              <w:rPr>
                <w:rFonts w:asciiTheme="majorHAnsi" w:hAnsiTheme="majorHAnsi" w:cstheme="majorHAnsi"/>
                <w:bCs/>
                <w:color w:val="000000" w:themeColor="text1"/>
                <w:szCs w:val="18"/>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7C3ECA2"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bCs/>
                <w:color w:val="000000" w:themeColor="text1"/>
                <w:szCs w:val="18"/>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259B3DB" w14:textId="77777777" w:rsidR="00914C03" w:rsidRPr="005350EC" w:rsidRDefault="00914C03" w:rsidP="0039588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655AA74" w14:textId="77777777" w:rsidR="00914C03" w:rsidRPr="00037396" w:rsidRDefault="00914C03" w:rsidP="00395884">
            <w:pPr>
              <w:pStyle w:val="TAL"/>
              <w:rPr>
                <w:rFonts w:asciiTheme="majorHAnsi" w:hAnsiTheme="majorHAnsi" w:cstheme="majorHAnsi"/>
                <w:color w:val="000000" w:themeColor="text1"/>
                <w:szCs w:val="18"/>
                <w:lang w:eastAsia="zh-CN"/>
              </w:rPr>
            </w:pPr>
            <w:r w:rsidRPr="00037396">
              <w:rPr>
                <w:rFonts w:asciiTheme="majorHAnsi" w:hAnsiTheme="majorHAnsi" w:cstheme="majorHAnsi"/>
                <w:color w:val="000000" w:themeColor="text1"/>
                <w:szCs w:val="18"/>
                <w:lang w:eastAsia="zh-CN"/>
              </w:rPr>
              <w:t>Positioning SRS transmission in RRC_INACTIVE state configured outside initial UL BWP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F791270"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bCs/>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C5148C"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DB23219"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838D0DB"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6B1516D" w14:textId="77777777" w:rsidR="00914C03" w:rsidRPr="005350EC" w:rsidRDefault="00914C03" w:rsidP="00395884">
            <w:pPr>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 xml:space="preserve">Component 1 candidate values: </w:t>
            </w:r>
            <w:r w:rsidRPr="005350EC">
              <w:rPr>
                <w:rFonts w:asciiTheme="majorHAnsi" w:hAnsiTheme="majorHAnsi" w:cstheme="majorHAnsi"/>
                <w:color w:val="000000" w:themeColor="text1"/>
                <w:sz w:val="18"/>
                <w:szCs w:val="18"/>
                <w:highlight w:val="yellow"/>
              </w:rPr>
              <w:t>FFS</w:t>
            </w:r>
          </w:p>
          <w:p w14:paraId="3B8DA3B5" w14:textId="77777777" w:rsidR="00914C03" w:rsidRPr="005350EC" w:rsidRDefault="00914C03" w:rsidP="00395884">
            <w:pPr>
              <w:rPr>
                <w:rFonts w:asciiTheme="majorHAnsi" w:hAnsiTheme="majorHAnsi" w:cstheme="majorHAnsi"/>
                <w:bCs/>
                <w:color w:val="000000" w:themeColor="text1"/>
                <w:sz w:val="18"/>
                <w:szCs w:val="18"/>
              </w:rPr>
            </w:pPr>
            <w:r w:rsidRPr="005350EC">
              <w:rPr>
                <w:rFonts w:asciiTheme="majorHAnsi" w:hAnsiTheme="majorHAnsi" w:cstheme="majorHAnsi"/>
                <w:color w:val="000000" w:themeColor="text1"/>
                <w:sz w:val="18"/>
                <w:szCs w:val="18"/>
              </w:rPr>
              <w:t xml:space="preserve">Component 2 candidate values: </w:t>
            </w:r>
            <w:r w:rsidRPr="005350EC">
              <w:rPr>
                <w:rFonts w:asciiTheme="majorHAnsi" w:hAnsiTheme="majorHAnsi" w:cstheme="majorHAnsi"/>
                <w:bCs/>
                <w:color w:val="000000" w:themeColor="text1"/>
                <w:sz w:val="18"/>
                <w:szCs w:val="18"/>
              </w:rPr>
              <w:t>{1, 2, 4, 8, 12, 16}</w:t>
            </w:r>
          </w:p>
          <w:p w14:paraId="43CE19D1" w14:textId="77777777" w:rsidR="00914C03" w:rsidRPr="005350EC" w:rsidRDefault="00914C03" w:rsidP="00395884">
            <w:pPr>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Component 3 candidate values:</w:t>
            </w:r>
            <w:r w:rsidRPr="005350EC">
              <w:rPr>
                <w:rFonts w:asciiTheme="majorHAnsi" w:hAnsiTheme="majorHAnsi" w:cstheme="majorHAnsi"/>
                <w:bCs/>
                <w:color w:val="000000" w:themeColor="text1"/>
                <w:sz w:val="18"/>
                <w:szCs w:val="18"/>
              </w:rPr>
              <w:t xml:space="preserve"> {1,2,4,8,16,32,64}</w:t>
            </w:r>
          </w:p>
          <w:p w14:paraId="54C13034" w14:textId="77777777" w:rsidR="00914C03" w:rsidRPr="005350EC" w:rsidRDefault="00914C03" w:rsidP="00395884">
            <w:pPr>
              <w:rPr>
                <w:rFonts w:asciiTheme="majorHAnsi" w:hAnsiTheme="majorHAnsi" w:cstheme="majorHAnsi"/>
                <w:bCs/>
                <w:color w:val="000000" w:themeColor="text1"/>
                <w:sz w:val="18"/>
                <w:szCs w:val="18"/>
              </w:rPr>
            </w:pPr>
            <w:r w:rsidRPr="005350EC">
              <w:rPr>
                <w:rFonts w:asciiTheme="majorHAnsi" w:hAnsiTheme="majorHAnsi" w:cstheme="majorHAnsi"/>
                <w:color w:val="000000" w:themeColor="text1"/>
                <w:sz w:val="18"/>
                <w:szCs w:val="18"/>
              </w:rPr>
              <w:t>Component 4 candidate values:</w:t>
            </w:r>
            <w:r w:rsidRPr="005350EC">
              <w:rPr>
                <w:rFonts w:asciiTheme="majorHAnsi" w:hAnsiTheme="majorHAnsi" w:cstheme="majorHAnsi"/>
                <w:bCs/>
                <w:color w:val="000000" w:themeColor="text1"/>
                <w:sz w:val="18"/>
                <w:szCs w:val="18"/>
              </w:rPr>
              <w:t xml:space="preserve"> {1, 2, 3, 4, 5, 6, 8, 10, 12, 14}</w:t>
            </w:r>
          </w:p>
          <w:p w14:paraId="12632D76" w14:textId="77777777" w:rsidR="00914C03" w:rsidRPr="005350EC" w:rsidRDefault="00914C03" w:rsidP="00395884">
            <w:pPr>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 xml:space="preserve">Component 5 candidate values: </w:t>
            </w:r>
            <w:r w:rsidRPr="005350EC">
              <w:rPr>
                <w:rFonts w:asciiTheme="majorHAnsi" w:hAnsiTheme="majorHAnsi" w:cstheme="majorHAnsi"/>
                <w:color w:val="000000" w:themeColor="text1"/>
                <w:sz w:val="18"/>
                <w:szCs w:val="18"/>
                <w:highlight w:val="yellow"/>
              </w:rPr>
              <w:t>FFS</w:t>
            </w:r>
          </w:p>
          <w:p w14:paraId="01D3B0EF" w14:textId="77777777" w:rsidR="00914C03" w:rsidRPr="005350EC" w:rsidRDefault="00914C03" w:rsidP="00395884">
            <w:pPr>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 xml:space="preserve">Component 6 candidate values: </w:t>
            </w:r>
            <w:r w:rsidRPr="005350EC">
              <w:rPr>
                <w:rFonts w:asciiTheme="majorHAnsi" w:hAnsiTheme="majorHAnsi" w:cstheme="majorHAnsi"/>
                <w:color w:val="000000" w:themeColor="text1"/>
                <w:sz w:val="18"/>
                <w:szCs w:val="18"/>
                <w:highlight w:val="yellow"/>
              </w:rPr>
              <w:t>FFS</w:t>
            </w:r>
          </w:p>
          <w:p w14:paraId="3137629E" w14:textId="77777777" w:rsidR="00914C03" w:rsidRPr="005350EC" w:rsidRDefault="00914C03" w:rsidP="00395884">
            <w:pPr>
              <w:rPr>
                <w:rFonts w:asciiTheme="majorHAnsi" w:hAnsiTheme="majorHAnsi" w:cstheme="majorHAnsi"/>
                <w:bCs/>
                <w:color w:val="000000" w:themeColor="text1"/>
                <w:sz w:val="18"/>
                <w:szCs w:val="18"/>
              </w:rPr>
            </w:pPr>
            <w:r w:rsidRPr="005350EC">
              <w:rPr>
                <w:rFonts w:asciiTheme="majorHAnsi" w:hAnsiTheme="majorHAnsi" w:cstheme="majorHAnsi"/>
                <w:color w:val="000000" w:themeColor="text1"/>
                <w:sz w:val="18"/>
                <w:szCs w:val="18"/>
              </w:rPr>
              <w:t xml:space="preserve">Component 7 candidate values: </w:t>
            </w:r>
            <w:r w:rsidRPr="005350EC">
              <w:rPr>
                <w:rFonts w:asciiTheme="majorHAnsi" w:hAnsiTheme="majorHAnsi" w:cstheme="majorHAnsi"/>
                <w:color w:val="000000" w:themeColor="text1"/>
                <w:sz w:val="18"/>
                <w:szCs w:val="18"/>
                <w:highlight w:val="yellow"/>
              </w:rPr>
              <w:t>FFS</w:t>
            </w:r>
          </w:p>
          <w:p w14:paraId="34CF1E2B" w14:textId="77777777" w:rsidR="00914C03" w:rsidRPr="005350EC" w:rsidRDefault="00914C03" w:rsidP="00395884">
            <w:pPr>
              <w:rPr>
                <w:rFonts w:asciiTheme="majorHAnsi" w:hAnsiTheme="majorHAnsi" w:cstheme="majorHAnsi"/>
                <w:bCs/>
                <w:color w:val="000000" w:themeColor="text1"/>
                <w:sz w:val="18"/>
                <w:szCs w:val="18"/>
              </w:rPr>
            </w:pPr>
          </w:p>
          <w:p w14:paraId="08C52F24" w14:textId="77777777" w:rsidR="00914C03" w:rsidRPr="005350EC" w:rsidRDefault="00914C03" w:rsidP="00395884">
            <w:pPr>
              <w:rPr>
                <w:rFonts w:asciiTheme="majorHAnsi" w:hAnsiTheme="majorHAnsi" w:cstheme="majorHAnsi"/>
                <w:bCs/>
                <w:color w:val="000000" w:themeColor="text1"/>
                <w:sz w:val="18"/>
                <w:szCs w:val="18"/>
              </w:rPr>
            </w:pPr>
            <w:r w:rsidRPr="005350EC">
              <w:rPr>
                <w:rFonts w:asciiTheme="majorHAnsi" w:hAnsiTheme="majorHAnsi" w:cstheme="majorHAnsi"/>
                <w:bCs/>
                <w:color w:val="000000" w:themeColor="text1"/>
                <w:sz w:val="18"/>
                <w:szCs w:val="18"/>
              </w:rPr>
              <w:t xml:space="preserve">Note 1: The SRS should have a </w:t>
            </w:r>
            <w:proofErr w:type="spellStart"/>
            <w:r w:rsidRPr="005350EC">
              <w:rPr>
                <w:rFonts w:asciiTheme="majorHAnsi" w:hAnsiTheme="majorHAnsi" w:cstheme="majorHAnsi"/>
                <w:bCs/>
                <w:color w:val="000000" w:themeColor="text1"/>
                <w:sz w:val="18"/>
                <w:szCs w:val="18"/>
              </w:rPr>
              <w:t>locationAndBandwidth</w:t>
            </w:r>
            <w:proofErr w:type="spellEnd"/>
            <w:r w:rsidRPr="005350EC">
              <w:rPr>
                <w:rFonts w:asciiTheme="majorHAnsi" w:hAnsiTheme="majorHAnsi" w:cstheme="majorHAnsi"/>
                <w:bCs/>
                <w:color w:val="000000" w:themeColor="text1"/>
                <w:sz w:val="18"/>
                <w:szCs w:val="18"/>
              </w:rPr>
              <w:t xml:space="preserve">, SCS, CP, defined the same way as a legacy BWP. </w:t>
            </w:r>
          </w:p>
          <w:p w14:paraId="0FAE318D" w14:textId="77777777" w:rsidR="00914C03" w:rsidRPr="005350EC" w:rsidRDefault="00914C03" w:rsidP="00395884">
            <w:pPr>
              <w:rPr>
                <w:rFonts w:asciiTheme="majorHAnsi" w:hAnsiTheme="majorHAnsi" w:cstheme="majorHAnsi"/>
                <w:bCs/>
                <w:color w:val="000000" w:themeColor="text1"/>
                <w:sz w:val="18"/>
                <w:szCs w:val="18"/>
              </w:rPr>
            </w:pPr>
          </w:p>
          <w:p w14:paraId="28AFADEA" w14:textId="77777777" w:rsidR="00914C03" w:rsidRPr="00BD23DE" w:rsidRDefault="00914C03" w:rsidP="00395884">
            <w:pPr>
              <w:rPr>
                <w:rFonts w:asciiTheme="majorHAnsi" w:hAnsiTheme="majorHAnsi" w:cstheme="majorHAnsi"/>
                <w:bCs/>
                <w:color w:val="000000" w:themeColor="text1"/>
                <w:sz w:val="18"/>
                <w:szCs w:val="18"/>
                <w:highlight w:val="yellow"/>
              </w:rPr>
            </w:pPr>
            <w:r w:rsidRPr="00BD23DE">
              <w:rPr>
                <w:rFonts w:asciiTheme="majorHAnsi" w:hAnsiTheme="majorHAnsi" w:cstheme="majorHAnsi"/>
                <w:bCs/>
                <w:color w:val="000000" w:themeColor="text1"/>
                <w:sz w:val="18"/>
                <w:szCs w:val="18"/>
                <w:highlight w:val="yellow"/>
              </w:rPr>
              <w:t>[Note 2: Based on other signalled UE capabilities, the UE supports at least one connected mode configuration where a hypothetical BWP defined by this SRS is the active BWP and switching between this active BWP and the initial BWP is supported.]</w:t>
            </w:r>
          </w:p>
          <w:p w14:paraId="76AFAC9E" w14:textId="77777777" w:rsidR="00914C03" w:rsidRPr="00BD23DE" w:rsidRDefault="00914C03" w:rsidP="00395884">
            <w:pPr>
              <w:rPr>
                <w:rFonts w:asciiTheme="majorHAnsi" w:hAnsiTheme="majorHAnsi" w:cstheme="majorHAnsi"/>
                <w:bCs/>
                <w:color w:val="000000" w:themeColor="text1"/>
                <w:sz w:val="18"/>
                <w:szCs w:val="18"/>
                <w:highlight w:val="yellow"/>
              </w:rPr>
            </w:pPr>
          </w:p>
          <w:p w14:paraId="4C7E1598" w14:textId="77777777" w:rsidR="00914C03" w:rsidRPr="00BD23DE" w:rsidRDefault="00914C03" w:rsidP="00395884">
            <w:pPr>
              <w:rPr>
                <w:rFonts w:asciiTheme="majorHAnsi" w:hAnsiTheme="majorHAnsi" w:cstheme="majorHAnsi"/>
                <w:bCs/>
                <w:color w:val="000000" w:themeColor="text1"/>
                <w:sz w:val="18"/>
                <w:szCs w:val="18"/>
                <w:highlight w:val="yellow"/>
              </w:rPr>
            </w:pPr>
            <w:r w:rsidRPr="00BD23DE">
              <w:rPr>
                <w:rFonts w:asciiTheme="majorHAnsi" w:hAnsiTheme="majorHAnsi" w:cstheme="majorHAnsi"/>
                <w:bCs/>
                <w:color w:val="000000" w:themeColor="text1"/>
                <w:sz w:val="18"/>
                <w:szCs w:val="18"/>
                <w:highlight w:val="yellow"/>
              </w:rPr>
              <w:t xml:space="preserve">[Note 3: If component 5 is not </w:t>
            </w:r>
            <w:proofErr w:type="spellStart"/>
            <w:r w:rsidRPr="00BD23DE">
              <w:rPr>
                <w:rFonts w:asciiTheme="majorHAnsi" w:hAnsiTheme="majorHAnsi" w:cstheme="majorHAnsi"/>
                <w:bCs/>
                <w:color w:val="000000" w:themeColor="text1"/>
                <w:sz w:val="18"/>
                <w:szCs w:val="18"/>
                <w:highlight w:val="yellow"/>
              </w:rPr>
              <w:t>signaled</w:t>
            </w:r>
            <w:proofErr w:type="spellEnd"/>
            <w:r w:rsidRPr="00BD23DE">
              <w:rPr>
                <w:rFonts w:asciiTheme="majorHAnsi" w:hAnsiTheme="majorHAnsi" w:cstheme="majorHAnsi"/>
                <w:bCs/>
                <w:color w:val="000000" w:themeColor="text1"/>
                <w:sz w:val="18"/>
                <w:szCs w:val="18"/>
                <w:highlight w:val="yellow"/>
              </w:rPr>
              <w:t>, the UE only supports same numerology between the SRS and the initial UL BWP]</w:t>
            </w:r>
          </w:p>
          <w:p w14:paraId="1C0F4D26" w14:textId="77777777" w:rsidR="00914C03" w:rsidRPr="00BD23DE" w:rsidRDefault="00914C03" w:rsidP="00395884">
            <w:pPr>
              <w:rPr>
                <w:rFonts w:asciiTheme="majorHAnsi" w:hAnsiTheme="majorHAnsi" w:cstheme="majorHAnsi"/>
                <w:bCs/>
                <w:color w:val="000000" w:themeColor="text1"/>
                <w:sz w:val="18"/>
                <w:szCs w:val="18"/>
                <w:highlight w:val="yellow"/>
              </w:rPr>
            </w:pPr>
          </w:p>
          <w:p w14:paraId="120F77FC" w14:textId="77777777" w:rsidR="00914C03" w:rsidRPr="005350EC" w:rsidRDefault="00914C03" w:rsidP="00395884">
            <w:pPr>
              <w:pStyle w:val="TAL"/>
              <w:rPr>
                <w:rFonts w:asciiTheme="majorHAnsi" w:hAnsiTheme="majorHAnsi" w:cstheme="majorHAnsi"/>
                <w:bCs/>
                <w:color w:val="000000" w:themeColor="text1"/>
                <w:szCs w:val="18"/>
              </w:rPr>
            </w:pPr>
            <w:r w:rsidRPr="00BD23DE">
              <w:rPr>
                <w:rFonts w:asciiTheme="majorHAnsi" w:hAnsiTheme="majorHAnsi" w:cstheme="majorHAnsi"/>
                <w:bCs/>
                <w:color w:val="000000" w:themeColor="text1"/>
                <w:szCs w:val="18"/>
                <w:highlight w:val="yellow"/>
              </w:rPr>
              <w:t xml:space="preserve">[Note 4: If component 6 is not </w:t>
            </w:r>
            <w:proofErr w:type="spellStart"/>
            <w:r w:rsidRPr="00BD23DE">
              <w:rPr>
                <w:rFonts w:asciiTheme="majorHAnsi" w:hAnsiTheme="majorHAnsi" w:cstheme="majorHAnsi"/>
                <w:bCs/>
                <w:color w:val="000000" w:themeColor="text1"/>
                <w:szCs w:val="18"/>
                <w:highlight w:val="yellow"/>
              </w:rPr>
              <w:t>signaled</w:t>
            </w:r>
            <w:proofErr w:type="spellEnd"/>
            <w:r w:rsidRPr="00BD23DE">
              <w:rPr>
                <w:rFonts w:asciiTheme="majorHAnsi" w:hAnsiTheme="majorHAnsi" w:cstheme="majorHAnsi"/>
                <w:bCs/>
                <w:color w:val="000000" w:themeColor="text1"/>
                <w:szCs w:val="18"/>
                <w:highlight w:val="yellow"/>
              </w:rPr>
              <w:t>, the UE supports only SRS BW that include the BW of the CORESET #0 and SSB.]</w:t>
            </w:r>
          </w:p>
          <w:p w14:paraId="767AB577" w14:textId="77777777" w:rsidR="00914C03" w:rsidRPr="005350EC" w:rsidRDefault="00914C03" w:rsidP="00395884">
            <w:pPr>
              <w:pStyle w:val="TAL"/>
              <w:rPr>
                <w:rFonts w:asciiTheme="majorHAnsi" w:hAnsiTheme="majorHAnsi" w:cstheme="majorHAnsi"/>
                <w:bCs/>
                <w:color w:val="000000" w:themeColor="text1"/>
                <w:szCs w:val="18"/>
              </w:rPr>
            </w:pPr>
          </w:p>
          <w:p w14:paraId="5C909BE7"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highlight w:val="yellow"/>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2B9C88E"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 xml:space="preserve">Optional with capability </w:t>
            </w:r>
            <w:proofErr w:type="spellStart"/>
            <w:r w:rsidRPr="005350EC">
              <w:rPr>
                <w:rFonts w:asciiTheme="majorHAnsi" w:hAnsiTheme="majorHAnsi" w:cstheme="majorHAnsi"/>
                <w:color w:val="000000" w:themeColor="text1"/>
                <w:szCs w:val="18"/>
                <w:lang w:eastAsia="zh-CN"/>
              </w:rPr>
              <w:t>signaling</w:t>
            </w:r>
            <w:proofErr w:type="spellEnd"/>
          </w:p>
        </w:tc>
      </w:tr>
      <w:tr w:rsidR="00914C03" w:rsidRPr="005D0E21" w14:paraId="70FD9CCF"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CC6C292" w14:textId="77777777" w:rsidR="00914C03" w:rsidRPr="005350EC" w:rsidRDefault="00914C03" w:rsidP="00395884">
            <w:pPr>
              <w:pStyle w:val="TAL"/>
              <w:rPr>
                <w:rFonts w:asciiTheme="majorHAnsi" w:hAnsiTheme="majorHAnsi" w:cstheme="majorHAnsi"/>
                <w:color w:val="000000" w:themeColor="text1"/>
                <w:szCs w:val="18"/>
              </w:rPr>
            </w:pPr>
            <w:r w:rsidRPr="005350EC">
              <w:rPr>
                <w:rFonts w:cs="Arial"/>
                <w:color w:val="000000" w:themeColor="text1"/>
                <w:szCs w:val="18"/>
                <w:lang w:eastAsia="zh-CN"/>
              </w:rPr>
              <w:lastRenderedPageBreak/>
              <w:t xml:space="preserve">27. </w:t>
            </w:r>
            <w:proofErr w:type="spellStart"/>
            <w:r w:rsidRPr="005350EC">
              <w:rPr>
                <w:rFonts w:cs="Arial"/>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0233242" w14:textId="77777777" w:rsidR="00914C03" w:rsidRPr="005350EC" w:rsidRDefault="00914C03" w:rsidP="00395884">
            <w:pPr>
              <w:pStyle w:val="TAL"/>
              <w:rPr>
                <w:rFonts w:asciiTheme="majorHAnsi" w:hAnsiTheme="majorHAnsi" w:cstheme="majorHAnsi"/>
                <w:color w:val="000000" w:themeColor="text1"/>
                <w:szCs w:val="18"/>
              </w:rPr>
            </w:pPr>
            <w:r w:rsidRPr="005350EC">
              <w:rPr>
                <w:rFonts w:cs="Arial"/>
                <w:color w:val="000000" w:themeColor="text1"/>
                <w:szCs w:val="18"/>
                <w:lang w:eastAsia="zh-CN"/>
              </w:rPr>
              <w:t>27-15a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14BD1F0"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cs="Arial"/>
                <w:color w:val="000000" w:themeColor="text1"/>
                <w:szCs w:val="18"/>
                <w:lang w:eastAsia="zh-CN"/>
              </w:rPr>
              <w:t>Support of positioning SRS transmission in RRC_INACTIVE state for initial BWP with semi-persistent SRS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4C1B45C" w14:textId="77777777" w:rsidR="00914C03" w:rsidRPr="005350EC" w:rsidRDefault="00914C03" w:rsidP="00395884">
            <w:pPr>
              <w:pStyle w:val="TAL"/>
              <w:rPr>
                <w:rFonts w:cs="Arial"/>
                <w:color w:val="000000" w:themeColor="text1"/>
                <w:szCs w:val="18"/>
                <w:lang w:eastAsia="zh-CN"/>
              </w:rPr>
            </w:pPr>
            <w:r w:rsidRPr="005350EC">
              <w:rPr>
                <w:rFonts w:cs="Arial"/>
                <w:color w:val="000000" w:themeColor="text1"/>
                <w:szCs w:val="18"/>
                <w:lang w:eastAsia="zh-CN"/>
              </w:rPr>
              <w:t xml:space="preserve">1. Max number of semi-persistent SRS Resources for positioning </w:t>
            </w:r>
          </w:p>
          <w:p w14:paraId="763114E5" w14:textId="77777777" w:rsidR="00914C03" w:rsidRPr="005350EC" w:rsidRDefault="00914C03" w:rsidP="00395884">
            <w:pPr>
              <w:pStyle w:val="TAL"/>
              <w:rPr>
                <w:rFonts w:cs="Arial"/>
                <w:color w:val="000000" w:themeColor="text1"/>
                <w:szCs w:val="18"/>
                <w:lang w:eastAsia="zh-CN"/>
              </w:rPr>
            </w:pPr>
          </w:p>
          <w:p w14:paraId="53FB8F79" w14:textId="77777777" w:rsidR="00914C03" w:rsidRPr="005350EC" w:rsidRDefault="00914C03" w:rsidP="00395884">
            <w:pPr>
              <w:pStyle w:val="TAL"/>
              <w:rPr>
                <w:rFonts w:cs="Arial"/>
                <w:color w:val="000000" w:themeColor="text1"/>
                <w:szCs w:val="18"/>
                <w:lang w:eastAsia="zh-CN"/>
              </w:rPr>
            </w:pPr>
            <w:r w:rsidRPr="005350EC">
              <w:rPr>
                <w:rFonts w:cs="Arial"/>
                <w:color w:val="000000" w:themeColor="text1"/>
                <w:szCs w:val="18"/>
                <w:lang w:eastAsia="zh-CN"/>
              </w:rPr>
              <w:t>2. Max number of semi-persistent SRS Resources for positioning per slot</w:t>
            </w:r>
          </w:p>
          <w:p w14:paraId="74BBFF94" w14:textId="77777777" w:rsidR="00914C03" w:rsidRPr="005350EC" w:rsidRDefault="00914C03" w:rsidP="00395884">
            <w:pPr>
              <w:pStyle w:val="TAL"/>
              <w:rPr>
                <w:rFonts w:asciiTheme="majorHAnsi"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B48BCCF" w14:textId="77777777" w:rsidR="00914C03" w:rsidRPr="005350EC" w:rsidRDefault="00914C03" w:rsidP="00395884">
            <w:pPr>
              <w:pStyle w:val="TAL"/>
              <w:rPr>
                <w:rFonts w:asciiTheme="majorHAnsi" w:hAnsiTheme="majorHAnsi" w:cstheme="majorHAnsi"/>
                <w:color w:val="000000" w:themeColor="text1"/>
                <w:szCs w:val="18"/>
                <w:highlight w:val="yellow"/>
              </w:rPr>
            </w:pPr>
            <w:r w:rsidRPr="005350EC">
              <w:rPr>
                <w:rFonts w:cs="Arial"/>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0804EB4"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cs="Arial"/>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55832D2" w14:textId="77777777" w:rsidR="00914C03" w:rsidRPr="00037396" w:rsidRDefault="00914C03" w:rsidP="00395884">
            <w:pPr>
              <w:pStyle w:val="TAL"/>
              <w:rPr>
                <w:rFonts w:cs="Arial"/>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3A27D8E" w14:textId="77777777" w:rsidR="00914C03" w:rsidRPr="00037396" w:rsidRDefault="00914C03" w:rsidP="00395884">
            <w:pPr>
              <w:pStyle w:val="TAL"/>
              <w:rPr>
                <w:rFonts w:cs="Arial"/>
                <w:color w:val="000000" w:themeColor="text1"/>
                <w:szCs w:val="18"/>
                <w:lang w:eastAsia="zh-CN"/>
              </w:rPr>
            </w:pPr>
            <w:r w:rsidRPr="00037396">
              <w:rPr>
                <w:rFonts w:cs="Arial"/>
                <w:color w:val="000000" w:themeColor="text1"/>
                <w:szCs w:val="18"/>
                <w:lang w:eastAsia="zh-CN"/>
              </w:rPr>
              <w:t>Support of positioning SRS transmission in RRC_INACTIVE state for initial BWP with semi-persistent SRS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BB76D34"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E53BB5"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3306419"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27CE8A7"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CF612C6" w14:textId="77777777" w:rsidR="00914C03" w:rsidRPr="005350EC" w:rsidRDefault="00914C03" w:rsidP="00395884">
            <w:pPr>
              <w:pStyle w:val="TAL"/>
              <w:rPr>
                <w:rFonts w:cs="Arial"/>
                <w:color w:val="000000" w:themeColor="text1"/>
                <w:szCs w:val="18"/>
                <w:lang w:eastAsia="zh-CN"/>
              </w:rPr>
            </w:pPr>
            <w:r w:rsidRPr="005350EC">
              <w:rPr>
                <w:rFonts w:cs="Arial"/>
                <w:color w:val="000000" w:themeColor="text1"/>
                <w:szCs w:val="18"/>
                <w:lang w:eastAsia="zh-CN"/>
              </w:rPr>
              <w:t>Component 1 candidate values: {1,2,4,8,16,32,64}</w:t>
            </w:r>
          </w:p>
          <w:p w14:paraId="073B3A68" w14:textId="77777777" w:rsidR="00914C03" w:rsidRPr="005350EC" w:rsidRDefault="00914C03" w:rsidP="00395884">
            <w:pPr>
              <w:pStyle w:val="TAL"/>
              <w:rPr>
                <w:rFonts w:cs="Arial"/>
                <w:color w:val="000000" w:themeColor="text1"/>
                <w:szCs w:val="18"/>
                <w:lang w:eastAsia="zh-CN"/>
              </w:rPr>
            </w:pPr>
          </w:p>
          <w:p w14:paraId="063C60A8" w14:textId="77777777" w:rsidR="00914C03" w:rsidRPr="005350EC" w:rsidRDefault="00914C03" w:rsidP="00395884">
            <w:pPr>
              <w:pStyle w:val="TAL"/>
              <w:rPr>
                <w:rFonts w:cs="Arial"/>
                <w:color w:val="000000" w:themeColor="text1"/>
                <w:szCs w:val="18"/>
                <w:lang w:eastAsia="zh-CN"/>
              </w:rPr>
            </w:pPr>
            <w:r w:rsidRPr="005350EC">
              <w:rPr>
                <w:rFonts w:cs="Arial"/>
                <w:color w:val="000000" w:themeColor="text1"/>
                <w:szCs w:val="18"/>
                <w:lang w:eastAsia="zh-CN"/>
              </w:rPr>
              <w:t>Component 2 candidate values: {1, 2, 3, 4, 5, 6, 8, 10, 12, 14}</w:t>
            </w:r>
          </w:p>
          <w:p w14:paraId="5554BB56" w14:textId="77777777" w:rsidR="00914C03" w:rsidRPr="005350EC" w:rsidRDefault="00914C03" w:rsidP="00395884">
            <w:pPr>
              <w:pStyle w:val="TAL"/>
              <w:rPr>
                <w:rFonts w:cs="Arial"/>
                <w:color w:val="000000" w:themeColor="text1"/>
                <w:szCs w:val="18"/>
                <w:lang w:eastAsia="zh-CN"/>
              </w:rPr>
            </w:pPr>
          </w:p>
          <w:p w14:paraId="2EA3B5D3" w14:textId="77777777" w:rsidR="00914C03" w:rsidRPr="005350EC" w:rsidRDefault="00914C03" w:rsidP="00395884">
            <w:pPr>
              <w:pStyle w:val="TAL"/>
              <w:rPr>
                <w:rFonts w:cs="Arial"/>
                <w:color w:val="000000" w:themeColor="text1"/>
                <w:szCs w:val="18"/>
                <w:highlight w:val="yellow"/>
                <w:lang w:eastAsia="zh-CN"/>
              </w:rPr>
            </w:pPr>
            <w:r w:rsidRPr="005350EC">
              <w:rPr>
                <w:rFonts w:cs="Arial"/>
                <w:color w:val="000000" w:themeColor="text1"/>
                <w:szCs w:val="18"/>
                <w:highlight w:val="yellow"/>
                <w:lang w:eastAsia="zh-CN"/>
              </w:rPr>
              <w:t>[Need for location server to know if the feature is supported]</w:t>
            </w:r>
          </w:p>
          <w:p w14:paraId="5983227D" w14:textId="77777777" w:rsidR="00914C03" w:rsidRPr="005350EC" w:rsidRDefault="00914C03" w:rsidP="00395884">
            <w:pPr>
              <w:pStyle w:val="TAL"/>
              <w:rPr>
                <w:rFonts w:cs="Arial"/>
                <w:color w:val="000000" w:themeColor="text1"/>
                <w:szCs w:val="18"/>
                <w:highlight w:val="yellow"/>
                <w:lang w:eastAsia="zh-CN"/>
              </w:rPr>
            </w:pPr>
          </w:p>
          <w:p w14:paraId="16CEF027" w14:textId="77777777" w:rsidR="00914C03" w:rsidRPr="005350EC" w:rsidRDefault="00914C03" w:rsidP="00395884">
            <w:pPr>
              <w:pStyle w:val="TAL"/>
              <w:rPr>
                <w:rFonts w:asciiTheme="majorHAnsi" w:hAnsiTheme="majorHAnsi" w:cstheme="majorHAnsi"/>
                <w:color w:val="000000" w:themeColor="text1"/>
                <w:szCs w:val="18"/>
                <w:highlight w:val="yellow"/>
              </w:rPr>
            </w:pPr>
            <w:r w:rsidRPr="005350EC">
              <w:rPr>
                <w:rFonts w:cs="Arial"/>
                <w:color w:val="000000" w:themeColor="text1"/>
                <w:szCs w:val="18"/>
                <w:highlight w:val="yellow"/>
                <w:lang w:eastAsia="zh-CN"/>
              </w:rPr>
              <w:t>FFS: outside initial BWP</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BDFBA5F"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cs="Arial"/>
                <w:color w:val="000000" w:themeColor="text1"/>
                <w:szCs w:val="18"/>
                <w:lang w:eastAsia="zh-CN"/>
              </w:rPr>
              <w:t xml:space="preserve">Optional with capability </w:t>
            </w:r>
            <w:proofErr w:type="spellStart"/>
            <w:r w:rsidRPr="005350EC">
              <w:rPr>
                <w:rFonts w:cs="Arial"/>
                <w:color w:val="000000" w:themeColor="text1"/>
                <w:szCs w:val="18"/>
                <w:lang w:eastAsia="zh-CN"/>
              </w:rPr>
              <w:t>signaling</w:t>
            </w:r>
            <w:proofErr w:type="spellEnd"/>
          </w:p>
        </w:tc>
      </w:tr>
      <w:tr w:rsidR="00914C03" w:rsidRPr="005D0E21" w14:paraId="4F7D3569"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C75AA48"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9127A60"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4ED9622"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OLPC for positioning SRS in RRC_INACTIVE state</w:t>
            </w:r>
            <w:r>
              <w:rPr>
                <w:rFonts w:asciiTheme="majorHAnsi" w:hAnsiTheme="majorHAnsi" w:cstheme="majorHAnsi"/>
                <w:color w:val="000000" w:themeColor="text1"/>
                <w:szCs w:val="18"/>
                <w:lang w:eastAsia="zh-CN"/>
              </w:rPr>
              <w:t xml:space="preserve"> - gNB</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9A5675A"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 xml:space="preserve">Same </w:t>
            </w:r>
            <w:proofErr w:type="spellStart"/>
            <w:r w:rsidRPr="005350EC">
              <w:rPr>
                <w:rFonts w:asciiTheme="majorHAnsi" w:hAnsiTheme="majorHAnsi" w:cstheme="majorHAnsi"/>
                <w:color w:val="000000" w:themeColor="text1"/>
                <w:szCs w:val="18"/>
                <w:lang w:eastAsia="zh-CN"/>
              </w:rPr>
              <w:t>asRRC</w:t>
            </w:r>
            <w:proofErr w:type="spellEnd"/>
          </w:p>
          <w:p w14:paraId="797AA8BB" w14:textId="77777777" w:rsidR="00914C03" w:rsidRPr="005350EC" w:rsidRDefault="00914C03" w:rsidP="00395884">
            <w:pPr>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1A8013F" w14:textId="77777777" w:rsidR="00914C03" w:rsidRPr="005350EC" w:rsidRDefault="00914C03" w:rsidP="0039588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544BCB4"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908381B" w14:textId="77777777" w:rsidR="00914C03" w:rsidRPr="005350EC" w:rsidRDefault="00914C03" w:rsidP="0039588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B5D412B" w14:textId="77777777" w:rsidR="00914C03" w:rsidRPr="00037396" w:rsidRDefault="00914C03" w:rsidP="00395884">
            <w:pPr>
              <w:pStyle w:val="TAL"/>
              <w:rPr>
                <w:rFonts w:asciiTheme="majorHAnsi" w:hAnsiTheme="majorHAnsi" w:cstheme="majorHAnsi"/>
                <w:color w:val="000000" w:themeColor="text1"/>
                <w:szCs w:val="18"/>
                <w:lang w:eastAsia="zh-CN"/>
              </w:rPr>
            </w:pPr>
            <w:r w:rsidRPr="00037396">
              <w:rPr>
                <w:rFonts w:asciiTheme="majorHAnsi" w:hAnsiTheme="majorHAnsi" w:cstheme="majorHAnsi"/>
                <w:color w:val="000000" w:themeColor="text1"/>
                <w:szCs w:val="18"/>
                <w:lang w:eastAsia="zh-CN"/>
              </w:rPr>
              <w:t>OLPC for positioning SRS in RRC_INACTIVE state is not supported (gNB)</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399F4E6"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454F312"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9FDD960"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A88F791" w14:textId="77777777" w:rsidR="00914C03" w:rsidRPr="005350EC" w:rsidRDefault="00914C03" w:rsidP="0039588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38E384A" w14:textId="77777777" w:rsidR="00914C03" w:rsidRPr="005350EC" w:rsidRDefault="00914C03" w:rsidP="00395884">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21234B7"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 xml:space="preserve">Optional with capability </w:t>
            </w:r>
            <w:proofErr w:type="spellStart"/>
            <w:r w:rsidRPr="005350EC">
              <w:rPr>
                <w:rFonts w:asciiTheme="majorHAnsi" w:hAnsiTheme="majorHAnsi" w:cstheme="majorHAnsi"/>
                <w:color w:val="000000" w:themeColor="text1"/>
                <w:szCs w:val="18"/>
                <w:lang w:eastAsia="zh-CN"/>
              </w:rPr>
              <w:t>signaling</w:t>
            </w:r>
            <w:proofErr w:type="spellEnd"/>
          </w:p>
        </w:tc>
      </w:tr>
      <w:tr w:rsidR="00914C03" w:rsidRPr="004F3488" w14:paraId="3AAE30A4"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176CA53"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53C8914"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27-16a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E637D36"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OLPC for positioning SRS in RRC_INACTIVE state</w:t>
            </w:r>
            <w:r>
              <w:rPr>
                <w:rFonts w:asciiTheme="majorHAnsi" w:hAnsiTheme="majorHAnsi" w:cstheme="majorHAnsi"/>
                <w:color w:val="000000" w:themeColor="text1"/>
                <w:szCs w:val="18"/>
                <w:lang w:eastAsia="zh-CN"/>
              </w:rPr>
              <w:t xml:space="preserve"> – location server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9C75C41" w14:textId="77777777" w:rsidR="00914C03" w:rsidRPr="005350EC" w:rsidRDefault="00914C03" w:rsidP="00395884">
            <w:pPr>
              <w:keepNext/>
              <w:keepLines/>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Same as LPP</w:t>
            </w:r>
          </w:p>
          <w:p w14:paraId="502B0912"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E07E11E" w14:textId="77777777" w:rsidR="00914C03" w:rsidRPr="005350EC" w:rsidRDefault="00914C03" w:rsidP="0039588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F53ECC1"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1AE6C13" w14:textId="77777777" w:rsidR="00914C03" w:rsidRPr="005350EC" w:rsidRDefault="00914C03" w:rsidP="0039588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B74E513" w14:textId="77777777" w:rsidR="00914C03" w:rsidRPr="00037396" w:rsidRDefault="00914C03" w:rsidP="00395884">
            <w:pPr>
              <w:pStyle w:val="TAL"/>
              <w:rPr>
                <w:rFonts w:asciiTheme="majorHAnsi" w:hAnsiTheme="majorHAnsi" w:cstheme="majorHAnsi"/>
                <w:color w:val="000000" w:themeColor="text1"/>
                <w:szCs w:val="18"/>
                <w:lang w:eastAsia="zh-CN"/>
              </w:rPr>
            </w:pPr>
            <w:r w:rsidRPr="00037396">
              <w:rPr>
                <w:rFonts w:asciiTheme="majorHAnsi" w:hAnsiTheme="majorHAnsi" w:cstheme="majorHAnsi"/>
                <w:color w:val="000000" w:themeColor="text1"/>
                <w:szCs w:val="18"/>
                <w:lang w:eastAsia="zh-CN"/>
              </w:rPr>
              <w:t>OLPC for positioning SRS in RRC_INACTIVE state is not supported (location server)</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E84F161"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D2CEA29"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F1FEB27"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68D2338"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F8CCC1F"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Need for location server to know if the feature is supported.</w:t>
            </w:r>
          </w:p>
          <w:p w14:paraId="077FA49F" w14:textId="77777777" w:rsidR="00914C03" w:rsidRPr="005350EC" w:rsidRDefault="00914C03" w:rsidP="00395884">
            <w:pPr>
              <w:pStyle w:val="TAL"/>
              <w:rPr>
                <w:rFonts w:asciiTheme="majorHAnsi" w:hAnsiTheme="majorHAnsi" w:cstheme="majorHAnsi"/>
                <w:color w:val="000000" w:themeColor="text1"/>
                <w:szCs w:val="18"/>
                <w:lang w:eastAsia="zh-CN"/>
              </w:rPr>
            </w:pPr>
          </w:p>
          <w:p w14:paraId="46DB15D8"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Support of OLPC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DE1CE24" w14:textId="77777777" w:rsidR="00914C03" w:rsidRPr="005350EC" w:rsidRDefault="00914C03" w:rsidP="0039588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 xml:space="preserve">Optional with capability </w:t>
            </w:r>
            <w:proofErr w:type="spellStart"/>
            <w:r w:rsidRPr="005350EC">
              <w:rPr>
                <w:rFonts w:asciiTheme="majorHAnsi" w:hAnsiTheme="majorHAnsi" w:cstheme="majorHAnsi"/>
                <w:color w:val="000000" w:themeColor="text1"/>
                <w:szCs w:val="18"/>
                <w:lang w:eastAsia="zh-CN"/>
              </w:rPr>
              <w:t>signaling</w:t>
            </w:r>
            <w:proofErr w:type="spellEnd"/>
          </w:p>
        </w:tc>
      </w:tr>
      <w:tr w:rsidR="00914C03" w:rsidRPr="00C558AD" w14:paraId="1C7C261B"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78CDD31" w14:textId="77777777" w:rsidR="00914C03" w:rsidRPr="00C558AD" w:rsidRDefault="00914C03" w:rsidP="0039588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 xml:space="preserve">27. </w:t>
            </w:r>
            <w:proofErr w:type="spellStart"/>
            <w:r w:rsidRPr="00C558AD">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20E83EF" w14:textId="77777777" w:rsidR="00914C03" w:rsidRPr="00C558AD" w:rsidRDefault="00914C03" w:rsidP="0039588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27-17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1E82738"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PRS processing in RRC_INACTIVE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2353616" w14:textId="77777777" w:rsidR="00914C03" w:rsidRPr="00C558AD" w:rsidRDefault="00914C03" w:rsidP="00395884">
            <w:pPr>
              <w:snapToGrid w:val="0"/>
              <w:spacing w:afterLines="50" w:after="120"/>
              <w:contextualSpacing/>
              <w:rPr>
                <w:rFonts w:asciiTheme="majorHAnsi" w:hAnsiTheme="majorHAnsi" w:cstheme="majorHAnsi"/>
                <w:color w:val="000000" w:themeColor="text1"/>
                <w:sz w:val="18"/>
                <w:szCs w:val="18"/>
                <w:lang w:eastAsia="zh-CN"/>
              </w:rPr>
            </w:pPr>
            <w:r w:rsidRPr="00C558AD">
              <w:rPr>
                <w:rFonts w:asciiTheme="majorHAnsi" w:hAnsiTheme="majorHAnsi" w:cstheme="majorHAnsi"/>
                <w:color w:val="000000" w:themeColor="text1"/>
                <w:sz w:val="18"/>
                <w:szCs w:val="18"/>
                <w:lang w:eastAsia="zh-CN"/>
              </w:rPr>
              <w:t>Support of PRS processing in RRC_INACTIVE</w:t>
            </w:r>
          </w:p>
          <w:p w14:paraId="0E68B0F3" w14:textId="77777777" w:rsidR="00914C03" w:rsidRPr="00C558AD" w:rsidRDefault="00914C03" w:rsidP="00395884">
            <w:pPr>
              <w:snapToGrid w:val="0"/>
              <w:spacing w:afterLines="50" w:after="120"/>
              <w:contextualSpacing/>
              <w:rPr>
                <w:rFonts w:asciiTheme="majorHAnsi" w:hAnsiTheme="majorHAnsi" w:cstheme="majorHAnsi"/>
                <w:color w:val="000000" w:themeColor="text1"/>
                <w:sz w:val="18"/>
                <w:szCs w:val="18"/>
                <w:lang w:eastAsia="zh-CN"/>
              </w:rPr>
            </w:pPr>
          </w:p>
          <w:p w14:paraId="615906A2" w14:textId="77777777" w:rsidR="00914C03" w:rsidRPr="00C558AD" w:rsidRDefault="00914C03" w:rsidP="00395884">
            <w:pPr>
              <w:snapToGrid w:val="0"/>
              <w:spacing w:afterLines="50" w:after="120"/>
              <w:contextualSpacing/>
              <w:rPr>
                <w:rFonts w:asciiTheme="majorHAnsi"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F606313" w14:textId="77777777" w:rsidR="00914C03" w:rsidRPr="00C558AD" w:rsidRDefault="00914C03" w:rsidP="00395884">
            <w:pPr>
              <w:pStyle w:val="TAL"/>
              <w:rPr>
                <w:rFonts w:asciiTheme="majorHAnsi" w:hAnsiTheme="majorHAnsi" w:cstheme="majorHAnsi"/>
                <w:color w:val="000000" w:themeColor="text1"/>
                <w:szCs w:val="18"/>
                <w:highlight w:val="yellow"/>
              </w:rPr>
            </w:pPr>
            <w:r w:rsidRPr="00FC0BC9">
              <w:rPr>
                <w:rFonts w:asciiTheme="majorHAnsi" w:hAnsiTheme="majorHAnsi" w:cstheme="majorHAnsi"/>
                <w:color w:val="000000" w:themeColor="text1"/>
                <w:szCs w:val="18"/>
                <w:highlight w:val="yellow"/>
              </w:rPr>
              <w:t>[13-1, 13-2, 13-3, 13-4]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FC58ACC"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cs="Arial"/>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86A851B" w14:textId="77777777" w:rsidR="00914C03" w:rsidRPr="00C558AD" w:rsidRDefault="00914C03" w:rsidP="0039588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9814436"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cs="Arial"/>
                <w:color w:val="000000" w:themeColor="text1"/>
                <w:szCs w:val="18"/>
                <w:lang w:eastAsia="zh-CN"/>
              </w:rPr>
              <w:t>PRS processing in RRC_INACTIVE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F229891" w14:textId="77777777" w:rsidR="00914C03" w:rsidRPr="00C558AD" w:rsidRDefault="00914C03" w:rsidP="00395884">
            <w:pPr>
              <w:pStyle w:val="TAL"/>
              <w:rPr>
                <w:rFonts w:asciiTheme="majorHAnsi" w:hAnsiTheme="majorHAnsi" w:cstheme="majorHAnsi"/>
                <w:color w:val="000000" w:themeColor="text1"/>
                <w:szCs w:val="18"/>
                <w:lang w:eastAsia="ja-JP"/>
              </w:rPr>
            </w:pPr>
            <w:r w:rsidRPr="00C558AD">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D43E16B" w14:textId="77777777" w:rsidR="00914C03" w:rsidRPr="00C558AD" w:rsidRDefault="00914C03" w:rsidP="00395884">
            <w:pPr>
              <w:pStyle w:val="TAL"/>
              <w:rPr>
                <w:rFonts w:asciiTheme="majorHAnsi" w:hAnsiTheme="majorHAnsi" w:cstheme="majorHAnsi"/>
                <w:color w:val="000000" w:themeColor="text1"/>
                <w:szCs w:val="18"/>
                <w:lang w:eastAsia="ja-JP"/>
              </w:rPr>
            </w:pPr>
            <w:r w:rsidRPr="00C558AD">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02BB18B" w14:textId="77777777" w:rsidR="00914C03" w:rsidRPr="00C558AD" w:rsidRDefault="00914C03" w:rsidP="00395884">
            <w:pPr>
              <w:pStyle w:val="TAL"/>
              <w:rPr>
                <w:rFonts w:asciiTheme="majorHAnsi" w:hAnsiTheme="majorHAnsi" w:cstheme="majorHAnsi"/>
                <w:color w:val="000000" w:themeColor="text1"/>
                <w:szCs w:val="18"/>
                <w:lang w:eastAsia="ja-JP"/>
              </w:rPr>
            </w:pPr>
            <w:r w:rsidRPr="00C558AD">
              <w:rPr>
                <w:rFonts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746FC02" w14:textId="77777777" w:rsidR="00914C03" w:rsidRPr="00C558AD" w:rsidRDefault="00914C03" w:rsidP="00395884">
            <w:pPr>
              <w:pStyle w:val="TAL"/>
              <w:rPr>
                <w:rFonts w:asciiTheme="majorHAnsi" w:hAnsiTheme="majorHAnsi" w:cstheme="majorHAnsi"/>
                <w:color w:val="000000" w:themeColor="text1"/>
                <w:szCs w:val="18"/>
                <w:lang w:eastAsia="ja-JP"/>
              </w:rPr>
            </w:pPr>
            <w:r w:rsidRPr="00C558AD">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93EC2C0" w14:textId="77777777" w:rsidR="00914C03" w:rsidRPr="00C558AD" w:rsidRDefault="00914C03" w:rsidP="00395884">
            <w:pPr>
              <w:pStyle w:val="TAL"/>
              <w:rPr>
                <w:rFonts w:asciiTheme="majorHAnsi" w:hAnsiTheme="majorHAnsi" w:cstheme="majorHAnsi"/>
                <w:color w:val="000000" w:themeColor="text1"/>
                <w:szCs w:val="18"/>
                <w:highlight w:val="yellow"/>
              </w:rPr>
            </w:pPr>
            <w:r w:rsidRPr="00C558AD">
              <w:rPr>
                <w:rFonts w:asciiTheme="majorHAnsi" w:hAnsiTheme="majorHAnsi" w:cstheme="majorHAnsi"/>
                <w:color w:val="000000" w:themeColor="text1"/>
                <w:szCs w:val="18"/>
              </w:rPr>
              <w:t>Note: UE supporting this feature may support at least one from DL RSTD, DL PRS-RSRP, or UE Rx – Tx time difference measurement</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7C21A69" w14:textId="77777777" w:rsidR="00914C03" w:rsidRPr="00C558AD" w:rsidRDefault="00914C03" w:rsidP="0039588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lang w:eastAsia="zh-CN"/>
              </w:rPr>
              <w:t xml:space="preserve">Optional with capability </w:t>
            </w:r>
            <w:proofErr w:type="spellStart"/>
            <w:r w:rsidRPr="00C558AD">
              <w:rPr>
                <w:rFonts w:asciiTheme="majorHAnsi" w:hAnsiTheme="majorHAnsi" w:cstheme="majorHAnsi"/>
                <w:color w:val="000000" w:themeColor="text1"/>
                <w:szCs w:val="18"/>
                <w:lang w:eastAsia="zh-CN"/>
              </w:rPr>
              <w:t>signaling</w:t>
            </w:r>
            <w:proofErr w:type="spellEnd"/>
            <w:r w:rsidRPr="00C558AD">
              <w:rPr>
                <w:rFonts w:asciiTheme="majorHAnsi" w:hAnsiTheme="majorHAnsi" w:cstheme="majorHAnsi"/>
                <w:color w:val="000000" w:themeColor="text1"/>
                <w:szCs w:val="18"/>
                <w:lang w:eastAsia="zh-CN"/>
              </w:rPr>
              <w:t>.</w:t>
            </w:r>
          </w:p>
        </w:tc>
      </w:tr>
      <w:tr w:rsidR="00914C03" w:rsidRPr="00C558AD" w14:paraId="450215B1"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1CEAC3A" w14:textId="77777777" w:rsidR="00914C03" w:rsidRPr="00C558AD" w:rsidRDefault="00914C03" w:rsidP="0039588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 xml:space="preserve">27. </w:t>
            </w:r>
            <w:proofErr w:type="spellStart"/>
            <w:r w:rsidRPr="00C558AD">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0B225C7" w14:textId="77777777" w:rsidR="00914C03" w:rsidRPr="00C558AD" w:rsidRDefault="00914C03" w:rsidP="0039588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27-18a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D603508"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Support of PRS measurement in RRC_INACTIVE state for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EDF69C5" w14:textId="77777777" w:rsidR="00914C03" w:rsidRPr="00C558AD" w:rsidRDefault="00914C03" w:rsidP="00395884">
            <w:pPr>
              <w:snapToGrid w:val="0"/>
              <w:spacing w:afterLines="50" w:after="120"/>
              <w:contextualSpacing/>
              <w:rPr>
                <w:rFonts w:asciiTheme="majorHAnsi" w:hAnsiTheme="majorHAnsi" w:cstheme="majorHAnsi"/>
                <w:color w:val="000000" w:themeColor="text1"/>
                <w:sz w:val="18"/>
                <w:szCs w:val="18"/>
                <w:lang w:eastAsia="zh-CN"/>
              </w:rPr>
            </w:pPr>
            <w:r w:rsidRPr="00C558AD">
              <w:rPr>
                <w:rFonts w:asciiTheme="majorHAnsi" w:hAnsiTheme="majorHAnsi" w:cstheme="majorHAnsi"/>
                <w:color w:val="000000" w:themeColor="text1"/>
                <w:sz w:val="18"/>
                <w:szCs w:val="18"/>
                <w:lang w:eastAsia="zh-CN"/>
              </w:rPr>
              <w:t>Support of PRS measurement in RRC_INACTIVE state for DL-TDOA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BE979B0" w14:textId="77777777" w:rsidR="00914C03" w:rsidRPr="00C558AD" w:rsidRDefault="00914C03" w:rsidP="0039588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6EE4DF2"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cs="Arial"/>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F31243E" w14:textId="77777777" w:rsidR="00914C03" w:rsidRPr="00C558AD" w:rsidRDefault="00914C03" w:rsidP="0039588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B482496"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cs="Arial"/>
                <w:color w:val="000000" w:themeColor="text1"/>
                <w:szCs w:val="18"/>
                <w:lang w:eastAsia="zh-CN"/>
              </w:rPr>
              <w:t>PRS measurement in RRC_INACTIVE state for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9B03B99" w14:textId="77777777" w:rsidR="00914C03" w:rsidRPr="00C558AD" w:rsidRDefault="00914C03" w:rsidP="00395884">
            <w:pPr>
              <w:pStyle w:val="TAL"/>
              <w:rPr>
                <w:rFonts w:asciiTheme="majorHAnsi" w:hAnsiTheme="majorHAnsi" w:cstheme="majorHAnsi"/>
                <w:color w:val="000000" w:themeColor="text1"/>
                <w:szCs w:val="18"/>
                <w:lang w:eastAsia="ja-JP"/>
              </w:rPr>
            </w:pPr>
            <w:r w:rsidRPr="00C558AD">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8EB43C3" w14:textId="77777777" w:rsidR="00914C03" w:rsidRPr="00C558AD" w:rsidRDefault="00914C03" w:rsidP="00395884">
            <w:pPr>
              <w:pStyle w:val="TAL"/>
              <w:rPr>
                <w:rFonts w:asciiTheme="majorHAnsi" w:hAnsiTheme="majorHAnsi" w:cstheme="majorHAnsi"/>
                <w:color w:val="000000" w:themeColor="text1"/>
                <w:szCs w:val="18"/>
                <w:lang w:eastAsia="ja-JP"/>
              </w:rPr>
            </w:pPr>
            <w:r w:rsidRPr="00C558AD">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49347E2" w14:textId="77777777" w:rsidR="00914C03" w:rsidRPr="00C558AD" w:rsidRDefault="00914C03" w:rsidP="00395884">
            <w:pPr>
              <w:pStyle w:val="TAL"/>
              <w:rPr>
                <w:rFonts w:asciiTheme="majorHAnsi" w:hAnsiTheme="majorHAnsi" w:cstheme="majorHAnsi"/>
                <w:color w:val="000000" w:themeColor="text1"/>
                <w:szCs w:val="18"/>
                <w:lang w:eastAsia="ja-JP"/>
              </w:rPr>
            </w:pPr>
            <w:r w:rsidRPr="00C558AD">
              <w:rPr>
                <w:rFonts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139A437" w14:textId="77777777" w:rsidR="00914C03" w:rsidRPr="00C558AD" w:rsidRDefault="00914C03" w:rsidP="00395884">
            <w:pPr>
              <w:pStyle w:val="TAL"/>
              <w:rPr>
                <w:rFonts w:asciiTheme="majorHAnsi" w:hAnsiTheme="majorHAnsi" w:cstheme="majorHAnsi"/>
                <w:color w:val="000000" w:themeColor="text1"/>
                <w:szCs w:val="18"/>
                <w:lang w:eastAsia="ja-JP"/>
              </w:rPr>
            </w:pPr>
            <w:r w:rsidRPr="00C558AD">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B5D6FCE"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Need for location server to know if the feature is supported.</w:t>
            </w:r>
          </w:p>
          <w:p w14:paraId="6A96F08D" w14:textId="77777777" w:rsidR="00914C03" w:rsidRPr="00C558AD" w:rsidRDefault="00914C03" w:rsidP="00395884">
            <w:pPr>
              <w:pStyle w:val="TAL"/>
              <w:rPr>
                <w:rFonts w:asciiTheme="majorHAnsi" w:hAnsiTheme="majorHAnsi" w:cstheme="majorHAnsi"/>
                <w:color w:val="000000" w:themeColor="text1"/>
                <w:szCs w:val="18"/>
                <w:lang w:eastAsia="zh-CN"/>
              </w:rPr>
            </w:pPr>
          </w:p>
          <w:p w14:paraId="3B9737D6"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Note: Applicable for both UE-assisted and UE-based DL-TDOA</w:t>
            </w:r>
          </w:p>
          <w:p w14:paraId="3345F066" w14:textId="77777777" w:rsidR="00914C03" w:rsidRPr="00C558AD" w:rsidRDefault="00914C03" w:rsidP="00395884">
            <w:pPr>
              <w:pStyle w:val="TAL"/>
              <w:rPr>
                <w:rFonts w:asciiTheme="majorHAnsi" w:hAnsiTheme="majorHAnsi" w:cstheme="majorHAnsi"/>
                <w:color w:val="000000" w:themeColor="text1"/>
                <w:szCs w:val="18"/>
                <w:lang w:eastAsia="zh-CN"/>
              </w:rPr>
            </w:pPr>
          </w:p>
          <w:p w14:paraId="1D2442DD"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Note: PRS capabilities for DL-TDOA measurement and reporting described in FGs in 13-3, 13-3a, 13-3b, 13-6, 13-13 are the same for RRC Inactive.</w:t>
            </w:r>
          </w:p>
          <w:p w14:paraId="1325C88B" w14:textId="77777777" w:rsidR="00914C03" w:rsidRPr="00C558AD" w:rsidRDefault="00914C03" w:rsidP="00395884">
            <w:pPr>
              <w:pStyle w:val="TAL"/>
              <w:rPr>
                <w:rFonts w:asciiTheme="majorHAnsi" w:hAnsiTheme="majorHAnsi" w:cstheme="majorHAnsi"/>
                <w:color w:val="000000" w:themeColor="text1"/>
                <w:szCs w:val="18"/>
                <w:lang w:eastAsia="zh-CN"/>
              </w:rPr>
            </w:pPr>
          </w:p>
          <w:p w14:paraId="2B8B2F13"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599B6AF" w14:textId="77777777" w:rsidR="00914C03" w:rsidRPr="00C558AD" w:rsidRDefault="00914C03" w:rsidP="0039588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lang w:eastAsia="zh-CN"/>
              </w:rPr>
              <w:t xml:space="preserve">Optional with capability </w:t>
            </w:r>
            <w:proofErr w:type="spellStart"/>
            <w:r w:rsidRPr="00C558AD">
              <w:rPr>
                <w:rFonts w:asciiTheme="majorHAnsi" w:hAnsiTheme="majorHAnsi" w:cstheme="majorHAnsi"/>
                <w:color w:val="000000" w:themeColor="text1"/>
                <w:szCs w:val="18"/>
                <w:lang w:eastAsia="zh-CN"/>
              </w:rPr>
              <w:t>signaling</w:t>
            </w:r>
            <w:proofErr w:type="spellEnd"/>
            <w:r w:rsidRPr="00C558AD">
              <w:rPr>
                <w:rFonts w:asciiTheme="majorHAnsi" w:hAnsiTheme="majorHAnsi" w:cstheme="majorHAnsi"/>
                <w:color w:val="000000" w:themeColor="text1"/>
                <w:szCs w:val="18"/>
                <w:lang w:eastAsia="zh-CN"/>
              </w:rPr>
              <w:t>.</w:t>
            </w:r>
          </w:p>
        </w:tc>
      </w:tr>
      <w:tr w:rsidR="00914C03" w:rsidRPr="00C558AD" w14:paraId="4A6B24D0"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C06F107" w14:textId="77777777" w:rsidR="00914C03" w:rsidRPr="00C558AD" w:rsidRDefault="00914C03" w:rsidP="0039588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lastRenderedPageBreak/>
              <w:t xml:space="preserve">27. </w:t>
            </w:r>
            <w:proofErr w:type="spellStart"/>
            <w:r w:rsidRPr="00C558AD">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1598F8E" w14:textId="77777777" w:rsidR="00914C03" w:rsidRPr="00C558AD" w:rsidRDefault="00914C03" w:rsidP="0039588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27-18b</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3E517B9"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Support of PRS measurement in RRC_INACTIVE state for DL-</w:t>
            </w:r>
            <w:proofErr w:type="spellStart"/>
            <w:r w:rsidRPr="00C558AD">
              <w:rPr>
                <w:rFonts w:asciiTheme="majorHAnsi" w:hAnsiTheme="majorHAnsi" w:cstheme="majorHAnsi"/>
                <w:color w:val="000000" w:themeColor="text1"/>
                <w:szCs w:val="18"/>
                <w:lang w:eastAsia="zh-CN"/>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6CBE595" w14:textId="77777777" w:rsidR="00914C03" w:rsidRPr="00C558AD" w:rsidRDefault="00914C03" w:rsidP="00395884">
            <w:pPr>
              <w:snapToGrid w:val="0"/>
              <w:spacing w:afterLines="50" w:after="120"/>
              <w:contextualSpacing/>
              <w:rPr>
                <w:rFonts w:asciiTheme="majorHAnsi" w:hAnsiTheme="majorHAnsi" w:cstheme="majorHAnsi"/>
                <w:color w:val="000000" w:themeColor="text1"/>
                <w:sz w:val="18"/>
                <w:szCs w:val="18"/>
                <w:lang w:eastAsia="zh-CN"/>
              </w:rPr>
            </w:pPr>
            <w:r w:rsidRPr="00C558AD">
              <w:rPr>
                <w:rFonts w:asciiTheme="majorHAnsi" w:hAnsiTheme="majorHAnsi" w:cstheme="majorHAnsi"/>
                <w:color w:val="000000" w:themeColor="text1"/>
                <w:sz w:val="18"/>
                <w:szCs w:val="18"/>
                <w:lang w:eastAsia="zh-CN"/>
              </w:rPr>
              <w:t>Support of PRS measurement in RRC_INACTIVE state for DL-</w:t>
            </w:r>
            <w:proofErr w:type="spellStart"/>
            <w:r w:rsidRPr="00C558AD">
              <w:rPr>
                <w:rFonts w:asciiTheme="majorHAnsi" w:hAnsiTheme="majorHAnsi" w:cstheme="majorHAnsi"/>
                <w:color w:val="000000" w:themeColor="text1"/>
                <w:sz w:val="18"/>
                <w:szCs w:val="18"/>
                <w:lang w:eastAsia="zh-CN"/>
              </w:rPr>
              <w:t>AoD</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73342A6" w14:textId="77777777" w:rsidR="00914C03" w:rsidRPr="00C558AD" w:rsidRDefault="00914C03" w:rsidP="0039588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49092A6"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cs="Arial"/>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956DAEB" w14:textId="77777777" w:rsidR="00914C03" w:rsidRPr="00C558AD" w:rsidRDefault="00914C03" w:rsidP="0039588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41969E0"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cs="Arial"/>
                <w:color w:val="000000" w:themeColor="text1"/>
                <w:szCs w:val="18"/>
                <w:lang w:eastAsia="zh-CN"/>
              </w:rPr>
              <w:t>PRS measurement in RRC_INACTIVE state for</w:t>
            </w:r>
            <w:r w:rsidRPr="00C558AD">
              <w:rPr>
                <w:color w:val="000000" w:themeColor="text1"/>
              </w:rPr>
              <w:t xml:space="preserve"> </w:t>
            </w:r>
            <w:r w:rsidRPr="00C558AD">
              <w:rPr>
                <w:rFonts w:cs="Arial"/>
                <w:color w:val="000000" w:themeColor="text1"/>
                <w:szCs w:val="18"/>
                <w:lang w:eastAsia="zh-CN"/>
              </w:rPr>
              <w:t>DL-</w:t>
            </w:r>
            <w:proofErr w:type="spellStart"/>
            <w:r w:rsidRPr="00C558AD">
              <w:rPr>
                <w:rFonts w:cs="Arial"/>
                <w:color w:val="000000" w:themeColor="text1"/>
                <w:szCs w:val="18"/>
                <w:lang w:eastAsia="zh-CN"/>
              </w:rPr>
              <w:t>AoD</w:t>
            </w:r>
            <w:proofErr w:type="spellEnd"/>
            <w:r w:rsidRPr="00C558AD">
              <w:rPr>
                <w:rFonts w:cs="Arial"/>
                <w:color w:val="000000" w:themeColor="text1"/>
                <w:szCs w:val="18"/>
                <w:lang w:eastAsia="zh-CN"/>
              </w:rPr>
              <w:t xml:space="preser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DFF7D8F" w14:textId="77777777" w:rsidR="00914C03" w:rsidRPr="00C558AD" w:rsidRDefault="00914C03" w:rsidP="00395884">
            <w:pPr>
              <w:pStyle w:val="TAL"/>
              <w:rPr>
                <w:rFonts w:asciiTheme="majorHAnsi" w:hAnsiTheme="majorHAnsi" w:cstheme="majorHAnsi"/>
                <w:color w:val="000000" w:themeColor="text1"/>
                <w:szCs w:val="18"/>
                <w:lang w:eastAsia="ja-JP"/>
              </w:rPr>
            </w:pPr>
            <w:r w:rsidRPr="00C558AD">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D809FDA" w14:textId="77777777" w:rsidR="00914C03" w:rsidRPr="00C558AD" w:rsidRDefault="00914C03" w:rsidP="00395884">
            <w:pPr>
              <w:pStyle w:val="TAL"/>
              <w:rPr>
                <w:rFonts w:asciiTheme="majorHAnsi" w:hAnsiTheme="majorHAnsi" w:cstheme="majorHAnsi"/>
                <w:color w:val="000000" w:themeColor="text1"/>
                <w:szCs w:val="18"/>
                <w:lang w:eastAsia="ja-JP"/>
              </w:rPr>
            </w:pPr>
            <w:r w:rsidRPr="00C558AD">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A816447" w14:textId="77777777" w:rsidR="00914C03" w:rsidRPr="00C558AD" w:rsidRDefault="00914C03" w:rsidP="00395884">
            <w:pPr>
              <w:pStyle w:val="TAL"/>
              <w:rPr>
                <w:rFonts w:cs="Arial"/>
                <w:strike/>
                <w:color w:val="000000" w:themeColor="text1"/>
                <w:szCs w:val="18"/>
                <w:lang w:eastAsia="zh-CN"/>
              </w:rPr>
            </w:pPr>
            <w:r w:rsidRPr="00C558AD">
              <w:rPr>
                <w:rFonts w:cs="Arial"/>
                <w:color w:val="000000" w:themeColor="text1"/>
                <w:szCs w:val="18"/>
                <w:lang w:eastAsia="zh-CN"/>
              </w:rPr>
              <w:t>n/a</w:t>
            </w:r>
          </w:p>
          <w:p w14:paraId="50F1022F" w14:textId="77777777" w:rsidR="00914C03" w:rsidRPr="00C558AD" w:rsidRDefault="00914C03" w:rsidP="00395884">
            <w:pPr>
              <w:jc w:val="center"/>
              <w:rPr>
                <w:color w:val="000000" w:themeColor="text1"/>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8EDB1CC" w14:textId="77777777" w:rsidR="00914C03" w:rsidRPr="00C558AD" w:rsidRDefault="00914C03" w:rsidP="00395884">
            <w:pPr>
              <w:pStyle w:val="TAL"/>
              <w:rPr>
                <w:rFonts w:asciiTheme="majorHAnsi" w:hAnsiTheme="majorHAnsi" w:cstheme="majorHAnsi"/>
                <w:color w:val="000000" w:themeColor="text1"/>
                <w:szCs w:val="18"/>
                <w:lang w:eastAsia="ja-JP"/>
              </w:rPr>
            </w:pPr>
            <w:r w:rsidRPr="00C558AD">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1CAA816"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Need for location server to know if the feature is supported.</w:t>
            </w:r>
          </w:p>
          <w:p w14:paraId="369F510C" w14:textId="77777777" w:rsidR="00914C03" w:rsidRPr="00C558AD" w:rsidRDefault="00914C03" w:rsidP="00395884">
            <w:pPr>
              <w:pStyle w:val="TAL"/>
              <w:rPr>
                <w:rFonts w:asciiTheme="majorHAnsi" w:hAnsiTheme="majorHAnsi" w:cstheme="majorHAnsi"/>
                <w:color w:val="000000" w:themeColor="text1"/>
                <w:szCs w:val="18"/>
                <w:lang w:eastAsia="zh-CN"/>
              </w:rPr>
            </w:pPr>
          </w:p>
          <w:p w14:paraId="18F51945"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Note: Applicable for both UE-assisted and UE-based DL-</w:t>
            </w:r>
            <w:proofErr w:type="spellStart"/>
            <w:r w:rsidRPr="00C558AD">
              <w:rPr>
                <w:rFonts w:asciiTheme="majorHAnsi" w:hAnsiTheme="majorHAnsi" w:cstheme="majorHAnsi"/>
                <w:color w:val="000000" w:themeColor="text1"/>
                <w:szCs w:val="18"/>
                <w:lang w:eastAsia="zh-CN"/>
              </w:rPr>
              <w:t>AoD</w:t>
            </w:r>
            <w:proofErr w:type="spellEnd"/>
          </w:p>
          <w:p w14:paraId="0DD732BA" w14:textId="77777777" w:rsidR="00914C03" w:rsidRPr="00C558AD" w:rsidRDefault="00914C03" w:rsidP="00395884">
            <w:pPr>
              <w:pStyle w:val="TAL"/>
              <w:rPr>
                <w:rFonts w:asciiTheme="majorHAnsi" w:hAnsiTheme="majorHAnsi" w:cstheme="majorHAnsi"/>
                <w:color w:val="000000" w:themeColor="text1"/>
                <w:szCs w:val="18"/>
                <w:lang w:eastAsia="zh-CN"/>
              </w:rPr>
            </w:pPr>
          </w:p>
          <w:p w14:paraId="13C1C810"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Note: PRS capabilities for DL-AOD measurement and reporting described in FGs 13-2, 13-2a, 13-2b, 13-5, 13-13 are the same for RRC Inactive.</w:t>
            </w:r>
          </w:p>
          <w:p w14:paraId="0C24D406" w14:textId="77777777" w:rsidR="00914C03" w:rsidRPr="00C558AD" w:rsidRDefault="00914C03" w:rsidP="00395884">
            <w:pPr>
              <w:pStyle w:val="TAL"/>
              <w:rPr>
                <w:rFonts w:asciiTheme="majorHAnsi" w:hAnsiTheme="majorHAnsi" w:cstheme="majorHAnsi"/>
                <w:color w:val="000000" w:themeColor="text1"/>
                <w:szCs w:val="18"/>
                <w:lang w:eastAsia="zh-CN"/>
              </w:rPr>
            </w:pPr>
          </w:p>
          <w:p w14:paraId="7BE6A538"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A5D5AA4" w14:textId="77777777" w:rsidR="00914C03" w:rsidRPr="00C558AD" w:rsidRDefault="00914C03" w:rsidP="0039588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lang w:eastAsia="zh-CN"/>
              </w:rPr>
              <w:t xml:space="preserve">Optional with capability </w:t>
            </w:r>
            <w:proofErr w:type="spellStart"/>
            <w:r w:rsidRPr="00C558AD">
              <w:rPr>
                <w:rFonts w:asciiTheme="majorHAnsi" w:hAnsiTheme="majorHAnsi" w:cstheme="majorHAnsi"/>
                <w:color w:val="000000" w:themeColor="text1"/>
                <w:szCs w:val="18"/>
                <w:lang w:eastAsia="zh-CN"/>
              </w:rPr>
              <w:t>signaling</w:t>
            </w:r>
            <w:proofErr w:type="spellEnd"/>
            <w:r w:rsidRPr="00C558AD">
              <w:rPr>
                <w:rFonts w:asciiTheme="majorHAnsi" w:hAnsiTheme="majorHAnsi" w:cstheme="majorHAnsi"/>
                <w:color w:val="000000" w:themeColor="text1"/>
                <w:szCs w:val="18"/>
                <w:lang w:eastAsia="zh-CN"/>
              </w:rPr>
              <w:t>.</w:t>
            </w:r>
          </w:p>
        </w:tc>
      </w:tr>
      <w:tr w:rsidR="00914C03" w:rsidRPr="00C558AD" w14:paraId="7E79AD50"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B70143C" w14:textId="77777777" w:rsidR="00914C03" w:rsidRPr="00C558AD" w:rsidRDefault="00914C03" w:rsidP="0039588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 xml:space="preserve">27. </w:t>
            </w:r>
            <w:proofErr w:type="spellStart"/>
            <w:r w:rsidRPr="00C558AD">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5C4FF03" w14:textId="77777777" w:rsidR="00914C03" w:rsidRPr="00C558AD" w:rsidRDefault="00914C03" w:rsidP="0039588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27-18c</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177FF4A"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 xml:space="preserve">Support of PRS measurement in RRC_INACTIVE state for </w:t>
            </w:r>
            <w:proofErr w:type="gramStart"/>
            <w:r w:rsidRPr="00C558AD">
              <w:rPr>
                <w:rFonts w:asciiTheme="majorHAnsi" w:hAnsiTheme="majorHAnsi" w:cstheme="majorHAnsi"/>
                <w:color w:val="000000" w:themeColor="text1"/>
                <w:szCs w:val="18"/>
                <w:lang w:eastAsia="zh-CN"/>
              </w:rPr>
              <w:t>Multi-RTT</w:t>
            </w:r>
            <w:proofErr w:type="gram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38994A0" w14:textId="77777777" w:rsidR="00914C03" w:rsidRPr="00C558AD" w:rsidRDefault="00914C03" w:rsidP="00395884">
            <w:pPr>
              <w:snapToGrid w:val="0"/>
              <w:spacing w:afterLines="50" w:after="120"/>
              <w:contextualSpacing/>
              <w:rPr>
                <w:rFonts w:asciiTheme="majorHAnsi" w:hAnsiTheme="majorHAnsi" w:cstheme="majorHAnsi"/>
                <w:color w:val="000000" w:themeColor="text1"/>
                <w:sz w:val="18"/>
                <w:szCs w:val="18"/>
                <w:lang w:eastAsia="zh-CN"/>
              </w:rPr>
            </w:pPr>
            <w:r w:rsidRPr="00C558AD">
              <w:rPr>
                <w:rFonts w:asciiTheme="majorHAnsi" w:hAnsiTheme="majorHAnsi" w:cstheme="majorHAnsi"/>
                <w:color w:val="000000" w:themeColor="text1"/>
                <w:sz w:val="18"/>
                <w:szCs w:val="18"/>
                <w:lang w:eastAsia="zh-CN"/>
              </w:rPr>
              <w:t xml:space="preserve">1. Support of PRS measurement in RRC_INACTIVE state for </w:t>
            </w:r>
            <w:proofErr w:type="gramStart"/>
            <w:r w:rsidRPr="00C558AD">
              <w:rPr>
                <w:rFonts w:asciiTheme="majorHAnsi" w:hAnsiTheme="majorHAnsi" w:cstheme="majorHAnsi"/>
                <w:color w:val="000000" w:themeColor="text1"/>
                <w:sz w:val="18"/>
                <w:szCs w:val="18"/>
                <w:lang w:eastAsia="zh-CN"/>
              </w:rPr>
              <w:t>Multi-RTT</w:t>
            </w:r>
            <w:proofErr w:type="gramEnd"/>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177054" w14:textId="77777777" w:rsidR="00914C03" w:rsidRPr="00C558AD" w:rsidRDefault="00914C03" w:rsidP="0039588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E3D14D1"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cs="Arial"/>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85468A5" w14:textId="77777777" w:rsidR="00914C03" w:rsidRPr="00C558AD" w:rsidRDefault="00914C03" w:rsidP="0039588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93F7029"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cs="Arial"/>
                <w:color w:val="000000" w:themeColor="text1"/>
                <w:szCs w:val="18"/>
                <w:lang w:eastAsia="zh-CN"/>
              </w:rPr>
              <w:t xml:space="preserve">PRS measurement in RRC_INACTIVE state for </w:t>
            </w:r>
            <w:proofErr w:type="spellStart"/>
            <w:r w:rsidRPr="00C558AD">
              <w:rPr>
                <w:rFonts w:cs="Arial"/>
                <w:color w:val="000000" w:themeColor="text1"/>
                <w:szCs w:val="18"/>
                <w:lang w:eastAsia="zh-CN"/>
              </w:rPr>
              <w:t>for</w:t>
            </w:r>
            <w:proofErr w:type="spellEnd"/>
            <w:r w:rsidRPr="00C558AD">
              <w:rPr>
                <w:rFonts w:cs="Arial"/>
                <w:color w:val="000000" w:themeColor="text1"/>
                <w:szCs w:val="18"/>
                <w:lang w:eastAsia="zh-CN"/>
              </w:rPr>
              <w:t xml:space="preserve"> </w:t>
            </w:r>
            <w:proofErr w:type="gramStart"/>
            <w:r w:rsidRPr="00C558AD">
              <w:rPr>
                <w:rFonts w:cs="Arial"/>
                <w:color w:val="000000" w:themeColor="text1"/>
                <w:szCs w:val="18"/>
                <w:lang w:eastAsia="zh-CN"/>
              </w:rPr>
              <w:t>Multi-RTT</w:t>
            </w:r>
            <w:proofErr w:type="gramEnd"/>
            <w:r w:rsidRPr="00C558AD">
              <w:rPr>
                <w:rFonts w:cs="Arial"/>
                <w:color w:val="000000" w:themeColor="text1"/>
                <w:szCs w:val="18"/>
                <w:lang w:eastAsia="zh-CN"/>
              </w:rPr>
              <w:t xml:space="preserve">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1BEB639" w14:textId="77777777" w:rsidR="00914C03" w:rsidRPr="00C558AD" w:rsidRDefault="00914C03" w:rsidP="00395884">
            <w:pPr>
              <w:pStyle w:val="TAL"/>
              <w:rPr>
                <w:rFonts w:asciiTheme="majorHAnsi" w:hAnsiTheme="majorHAnsi" w:cstheme="majorHAnsi"/>
                <w:color w:val="000000" w:themeColor="text1"/>
                <w:szCs w:val="18"/>
                <w:lang w:eastAsia="ja-JP"/>
              </w:rPr>
            </w:pPr>
            <w:r w:rsidRPr="00C558AD">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C61A709" w14:textId="77777777" w:rsidR="00914C03" w:rsidRPr="00C558AD" w:rsidRDefault="00914C03" w:rsidP="00395884">
            <w:pPr>
              <w:pStyle w:val="TAL"/>
              <w:rPr>
                <w:rFonts w:asciiTheme="majorHAnsi" w:hAnsiTheme="majorHAnsi" w:cstheme="majorHAnsi"/>
                <w:color w:val="000000" w:themeColor="text1"/>
                <w:szCs w:val="18"/>
                <w:lang w:eastAsia="ja-JP"/>
              </w:rPr>
            </w:pPr>
            <w:r w:rsidRPr="00C558AD">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951E7B4" w14:textId="77777777" w:rsidR="00914C03" w:rsidRPr="00C558AD" w:rsidRDefault="00914C03" w:rsidP="00395884">
            <w:pPr>
              <w:pStyle w:val="TAL"/>
              <w:rPr>
                <w:rFonts w:asciiTheme="majorHAnsi" w:hAnsiTheme="majorHAnsi" w:cstheme="majorHAnsi"/>
                <w:color w:val="000000" w:themeColor="text1"/>
                <w:szCs w:val="18"/>
                <w:lang w:eastAsia="ja-JP"/>
              </w:rPr>
            </w:pPr>
            <w:r w:rsidRPr="00C558AD">
              <w:rPr>
                <w:rFonts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632994B" w14:textId="77777777" w:rsidR="00914C03" w:rsidRPr="00C558AD" w:rsidRDefault="00914C03" w:rsidP="00395884">
            <w:pPr>
              <w:pStyle w:val="TAL"/>
              <w:rPr>
                <w:rFonts w:asciiTheme="majorHAnsi" w:hAnsiTheme="majorHAnsi" w:cstheme="majorHAnsi"/>
                <w:color w:val="000000" w:themeColor="text1"/>
                <w:szCs w:val="18"/>
                <w:lang w:eastAsia="ja-JP"/>
              </w:rPr>
            </w:pPr>
            <w:r w:rsidRPr="00C558AD">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E2F8EDC"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Need for location server to know if the feature is supported.</w:t>
            </w:r>
          </w:p>
          <w:p w14:paraId="01888C1B" w14:textId="77777777" w:rsidR="00914C03" w:rsidRPr="00C558AD" w:rsidRDefault="00914C03" w:rsidP="00395884">
            <w:pPr>
              <w:pStyle w:val="TAL"/>
              <w:rPr>
                <w:rFonts w:asciiTheme="majorHAnsi" w:hAnsiTheme="majorHAnsi" w:cstheme="majorHAnsi"/>
                <w:color w:val="000000" w:themeColor="text1"/>
                <w:szCs w:val="18"/>
                <w:lang w:eastAsia="zh-CN"/>
              </w:rPr>
            </w:pPr>
          </w:p>
          <w:p w14:paraId="6E7396C9"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 xml:space="preserve">Note: PRS capabilities for </w:t>
            </w:r>
            <w:proofErr w:type="gramStart"/>
            <w:r w:rsidRPr="00C558AD">
              <w:rPr>
                <w:rFonts w:asciiTheme="majorHAnsi" w:hAnsiTheme="majorHAnsi" w:cstheme="majorHAnsi"/>
                <w:color w:val="000000" w:themeColor="text1"/>
                <w:szCs w:val="18"/>
                <w:lang w:eastAsia="zh-CN"/>
              </w:rPr>
              <w:t>Multi-RTT</w:t>
            </w:r>
            <w:proofErr w:type="gramEnd"/>
            <w:r w:rsidRPr="00C558AD">
              <w:rPr>
                <w:rFonts w:asciiTheme="majorHAnsi" w:hAnsiTheme="majorHAnsi" w:cstheme="majorHAnsi"/>
                <w:color w:val="000000" w:themeColor="text1"/>
                <w:szCs w:val="18"/>
                <w:lang w:eastAsia="zh-CN"/>
              </w:rPr>
              <w:t xml:space="preserve"> measurement and reporting described in FGs in 13-4, 13-4a, 13-4b, 13-11, 13-11a, 13-14 are the same for RRC Inactive</w:t>
            </w:r>
          </w:p>
          <w:p w14:paraId="636C98F3" w14:textId="77777777" w:rsidR="00914C03" w:rsidRPr="00C558AD" w:rsidRDefault="00914C03" w:rsidP="00395884">
            <w:pPr>
              <w:pStyle w:val="TAL"/>
              <w:rPr>
                <w:rFonts w:asciiTheme="majorHAnsi" w:hAnsiTheme="majorHAnsi" w:cstheme="majorHAnsi"/>
                <w:color w:val="000000" w:themeColor="text1"/>
                <w:szCs w:val="18"/>
                <w:lang w:eastAsia="zh-CN"/>
              </w:rPr>
            </w:pPr>
          </w:p>
          <w:p w14:paraId="5834984A"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4C32BF1" w14:textId="77777777" w:rsidR="00914C03" w:rsidRPr="00C558AD" w:rsidRDefault="00914C03" w:rsidP="0039588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lang w:eastAsia="zh-CN"/>
              </w:rPr>
              <w:t xml:space="preserve">Optional with capability </w:t>
            </w:r>
            <w:proofErr w:type="spellStart"/>
            <w:r w:rsidRPr="00C558AD">
              <w:rPr>
                <w:rFonts w:asciiTheme="majorHAnsi" w:hAnsiTheme="majorHAnsi" w:cstheme="majorHAnsi"/>
                <w:color w:val="000000" w:themeColor="text1"/>
                <w:szCs w:val="18"/>
                <w:lang w:eastAsia="zh-CN"/>
              </w:rPr>
              <w:t>signaling</w:t>
            </w:r>
            <w:proofErr w:type="spellEnd"/>
            <w:r w:rsidRPr="00C558AD">
              <w:rPr>
                <w:rFonts w:asciiTheme="majorHAnsi" w:hAnsiTheme="majorHAnsi" w:cstheme="majorHAnsi"/>
                <w:color w:val="000000" w:themeColor="text1"/>
                <w:szCs w:val="18"/>
                <w:lang w:eastAsia="zh-CN"/>
              </w:rPr>
              <w:t>.</w:t>
            </w:r>
          </w:p>
        </w:tc>
      </w:tr>
      <w:tr w:rsidR="00914C03" w:rsidRPr="00C558AD" w14:paraId="6EEAFA29"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CFAE481" w14:textId="77777777" w:rsidR="00914C03" w:rsidRPr="00C558AD" w:rsidRDefault="00914C03" w:rsidP="0039588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 xml:space="preserve">27. </w:t>
            </w:r>
            <w:proofErr w:type="spellStart"/>
            <w:r w:rsidRPr="00C558AD">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01CE7E0" w14:textId="77777777" w:rsidR="00914C03" w:rsidRPr="00C558AD" w:rsidRDefault="00914C03" w:rsidP="0039588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27-19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FF8735C"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Spatial relation for positioning SRS in RRC_INACTIVE state</w:t>
            </w:r>
            <w:r>
              <w:rPr>
                <w:rFonts w:asciiTheme="majorHAnsi" w:hAnsiTheme="majorHAnsi" w:cstheme="majorHAnsi"/>
                <w:color w:val="000000" w:themeColor="text1"/>
                <w:szCs w:val="18"/>
                <w:lang w:eastAsia="zh-CN"/>
              </w:rPr>
              <w:t xml:space="preserve"> - gNB</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96E7B59" w14:textId="77777777" w:rsidR="00914C03" w:rsidRPr="00C558AD" w:rsidRDefault="00914C03" w:rsidP="00395884">
            <w:pPr>
              <w:pStyle w:val="TAL"/>
              <w:rPr>
                <w:rFonts w:asciiTheme="majorHAnsi" w:hAnsiTheme="majorHAnsi" w:cstheme="majorHAnsi"/>
                <w:i/>
                <w:iCs/>
                <w:color w:val="000000" w:themeColor="text1"/>
                <w:szCs w:val="18"/>
              </w:rPr>
            </w:pPr>
            <w:r w:rsidRPr="00C558AD">
              <w:rPr>
                <w:rFonts w:asciiTheme="majorHAnsi" w:hAnsiTheme="majorHAnsi" w:cstheme="majorHAnsi"/>
                <w:color w:val="000000" w:themeColor="text1"/>
                <w:szCs w:val="18"/>
                <w:lang w:eastAsia="zh-CN"/>
              </w:rPr>
              <w:t xml:space="preserve">Same </w:t>
            </w:r>
            <w:proofErr w:type="spellStart"/>
            <w:r w:rsidRPr="00C558AD">
              <w:rPr>
                <w:rFonts w:asciiTheme="majorHAnsi" w:hAnsiTheme="majorHAnsi" w:cstheme="majorHAnsi"/>
                <w:color w:val="000000" w:themeColor="text1"/>
                <w:szCs w:val="18"/>
                <w:lang w:eastAsia="zh-CN"/>
              </w:rPr>
              <w:t>as</w:t>
            </w:r>
            <w:r w:rsidRPr="00C558AD">
              <w:rPr>
                <w:rFonts w:asciiTheme="majorHAnsi" w:hAnsiTheme="majorHAnsi" w:cstheme="majorHAnsi"/>
                <w:i/>
                <w:iCs/>
                <w:color w:val="000000" w:themeColor="text1"/>
                <w:szCs w:val="18"/>
              </w:rPr>
              <w:t>RRC</w:t>
            </w:r>
            <w:proofErr w:type="spellEnd"/>
          </w:p>
          <w:p w14:paraId="6E7EC086" w14:textId="77777777" w:rsidR="00914C03" w:rsidRPr="00C558AD" w:rsidRDefault="00914C03" w:rsidP="00395884">
            <w:pPr>
              <w:snapToGrid w:val="0"/>
              <w:spacing w:afterLines="50" w:after="120"/>
              <w:contextualSpacing/>
              <w:rPr>
                <w:rFonts w:asciiTheme="majorHAnsi" w:hAnsiTheme="majorHAnsi" w:cstheme="majorHAnsi"/>
                <w:color w:val="000000" w:themeColor="text1"/>
                <w:sz w:val="18"/>
                <w:szCs w:val="18"/>
                <w:lang w:eastAsia="zh-CN"/>
              </w:rPr>
            </w:pPr>
            <w:r w:rsidRPr="00C558AD">
              <w:rPr>
                <w:rFonts w:asciiTheme="majorHAnsi" w:hAnsiTheme="majorHAnsi" w:cstheme="majorHAnsi"/>
                <w:i/>
                <w:iCs/>
                <w:color w:val="000000" w:themeColor="text1"/>
                <w:sz w:val="18"/>
                <w:szCs w:val="18"/>
              </w:rPr>
              <w:t>SpatialRelationsSRS-Pos-r16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FACC18E" w14:textId="77777777" w:rsidR="00914C03" w:rsidRPr="00C558AD" w:rsidRDefault="00914C03" w:rsidP="0039588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18A1536"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95CB466" w14:textId="77777777" w:rsidR="00914C03" w:rsidRPr="00C558AD" w:rsidRDefault="00914C03" w:rsidP="0039588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4818997" w14:textId="77777777" w:rsidR="00914C03" w:rsidRPr="00037396" w:rsidRDefault="00914C03" w:rsidP="00395884">
            <w:pPr>
              <w:pStyle w:val="TAL"/>
              <w:rPr>
                <w:rFonts w:asciiTheme="majorHAnsi" w:hAnsiTheme="majorHAnsi" w:cstheme="majorHAnsi"/>
                <w:color w:val="000000" w:themeColor="text1"/>
                <w:szCs w:val="18"/>
                <w:lang w:eastAsia="zh-CN"/>
              </w:rPr>
            </w:pPr>
            <w:r w:rsidRPr="00037396">
              <w:rPr>
                <w:rFonts w:asciiTheme="majorHAnsi" w:hAnsiTheme="majorHAnsi" w:cstheme="majorHAnsi"/>
                <w:color w:val="000000" w:themeColor="text1"/>
                <w:szCs w:val="18"/>
                <w:lang w:eastAsia="zh-CN"/>
              </w:rPr>
              <w:t>Spatial relation for positioning SRS in RRC_INACTIVE state is not supported (gNB)</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8884C36" w14:textId="77777777" w:rsidR="00914C03" w:rsidRPr="00C558AD" w:rsidRDefault="00914C03" w:rsidP="00395884">
            <w:pPr>
              <w:pStyle w:val="TAL"/>
              <w:rPr>
                <w:rFonts w:asciiTheme="majorHAnsi" w:hAnsiTheme="majorHAnsi" w:cstheme="majorHAnsi"/>
                <w:color w:val="000000" w:themeColor="text1"/>
                <w:szCs w:val="18"/>
                <w:lang w:eastAsia="ja-JP"/>
              </w:rPr>
            </w:pPr>
            <w:r w:rsidRPr="00C558AD">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FE06BBC" w14:textId="77777777" w:rsidR="00914C03" w:rsidRPr="00C558AD" w:rsidRDefault="00914C03" w:rsidP="00395884">
            <w:pPr>
              <w:pStyle w:val="TAL"/>
              <w:rPr>
                <w:rFonts w:asciiTheme="majorHAnsi" w:hAnsiTheme="majorHAnsi" w:cstheme="majorHAnsi"/>
                <w:color w:val="000000" w:themeColor="text1"/>
                <w:szCs w:val="18"/>
                <w:lang w:eastAsia="ja-JP"/>
              </w:rPr>
            </w:pPr>
            <w:r w:rsidRPr="00C558AD">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F920D60" w14:textId="77777777" w:rsidR="00914C03" w:rsidRPr="00C558AD" w:rsidRDefault="00914C03" w:rsidP="00395884">
            <w:pPr>
              <w:pStyle w:val="TAL"/>
              <w:rPr>
                <w:rFonts w:asciiTheme="majorHAnsi" w:hAnsiTheme="majorHAnsi" w:cstheme="majorHAnsi"/>
                <w:color w:val="000000" w:themeColor="text1"/>
                <w:szCs w:val="18"/>
                <w:lang w:eastAsia="ja-JP"/>
              </w:rPr>
            </w:pPr>
            <w:r w:rsidRPr="00C558AD">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117DBF0" w14:textId="77777777" w:rsidR="00914C03" w:rsidRPr="00C558AD" w:rsidRDefault="00914C03" w:rsidP="00395884">
            <w:pPr>
              <w:pStyle w:val="TAL"/>
              <w:rPr>
                <w:rFonts w:asciiTheme="majorHAnsi" w:hAnsiTheme="majorHAnsi" w:cstheme="majorHAnsi"/>
                <w:color w:val="000000" w:themeColor="text1"/>
                <w:szCs w:val="18"/>
                <w:lang w:eastAsia="ja-JP"/>
              </w:rPr>
            </w:pPr>
            <w:r w:rsidRPr="00C558AD">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B5D6BA4" w14:textId="77777777" w:rsidR="00914C03" w:rsidRPr="00C558AD" w:rsidRDefault="00914C03" w:rsidP="00395884">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9F74A53" w14:textId="77777777" w:rsidR="00914C03" w:rsidRPr="00C558AD" w:rsidRDefault="00914C03" w:rsidP="0039588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lang w:eastAsia="zh-CN"/>
              </w:rPr>
              <w:t>Optional with capability signalling</w:t>
            </w:r>
          </w:p>
        </w:tc>
      </w:tr>
      <w:tr w:rsidR="00914C03" w:rsidRPr="00C558AD" w14:paraId="241A07BC"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78BF6F2" w14:textId="77777777" w:rsidR="00914C03" w:rsidRPr="00C558AD" w:rsidRDefault="00914C03" w:rsidP="0039588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 xml:space="preserve">27. </w:t>
            </w:r>
            <w:proofErr w:type="spellStart"/>
            <w:r w:rsidRPr="00C558AD">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F8D8C16" w14:textId="77777777" w:rsidR="00914C03" w:rsidRPr="00C558AD" w:rsidRDefault="00914C03" w:rsidP="0039588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27-19a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4441097"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Spatial relation for positioning SRS in RRC_INACTIVE state</w:t>
            </w:r>
            <w:r>
              <w:rPr>
                <w:rFonts w:asciiTheme="majorHAnsi" w:hAnsiTheme="majorHAnsi" w:cstheme="majorHAnsi"/>
                <w:color w:val="000000" w:themeColor="text1"/>
                <w:szCs w:val="18"/>
                <w:lang w:eastAsia="zh-CN"/>
              </w:rPr>
              <w:t xml:space="preserve"> – location server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23D6093" w14:textId="77777777" w:rsidR="00914C03" w:rsidRPr="00C558AD" w:rsidRDefault="00914C03" w:rsidP="00395884">
            <w:pPr>
              <w:keepNext/>
              <w:keepLines/>
              <w:rPr>
                <w:rFonts w:asciiTheme="majorHAnsi" w:hAnsiTheme="majorHAnsi" w:cstheme="majorHAnsi"/>
                <w:i/>
                <w:iCs/>
                <w:color w:val="000000" w:themeColor="text1"/>
                <w:sz w:val="18"/>
                <w:szCs w:val="18"/>
              </w:rPr>
            </w:pPr>
            <w:r w:rsidRPr="00C558AD">
              <w:rPr>
                <w:rFonts w:asciiTheme="majorHAnsi" w:hAnsiTheme="majorHAnsi" w:cstheme="majorHAnsi"/>
                <w:color w:val="000000" w:themeColor="text1"/>
                <w:sz w:val="18"/>
                <w:szCs w:val="18"/>
                <w:lang w:eastAsia="zh-CN"/>
              </w:rPr>
              <w:t xml:space="preserve">Same as </w:t>
            </w:r>
            <w:r w:rsidRPr="00C558AD">
              <w:rPr>
                <w:rFonts w:asciiTheme="majorHAnsi" w:hAnsiTheme="majorHAnsi" w:cstheme="majorHAnsi"/>
                <w:i/>
                <w:iCs/>
                <w:color w:val="000000" w:themeColor="text1"/>
                <w:sz w:val="18"/>
                <w:szCs w:val="18"/>
              </w:rPr>
              <w:t>LPP</w:t>
            </w:r>
          </w:p>
          <w:p w14:paraId="17AEBA93" w14:textId="77777777" w:rsidR="00914C03" w:rsidRPr="00C558AD" w:rsidRDefault="00914C03" w:rsidP="00395884">
            <w:pPr>
              <w:keepNext/>
              <w:keepLines/>
              <w:rPr>
                <w:rFonts w:asciiTheme="majorHAnsi" w:hAnsiTheme="majorHAnsi" w:cstheme="majorHAnsi"/>
                <w:i/>
                <w:iCs/>
                <w:color w:val="000000" w:themeColor="text1"/>
                <w:sz w:val="18"/>
                <w:szCs w:val="18"/>
              </w:rPr>
            </w:pPr>
            <w:r w:rsidRPr="00C558AD">
              <w:rPr>
                <w:rFonts w:asciiTheme="majorHAnsi" w:hAnsiTheme="majorHAnsi" w:cstheme="majorHAnsi"/>
                <w:i/>
                <w:iCs/>
                <w:color w:val="000000" w:themeColor="text1"/>
                <w:sz w:val="18"/>
                <w:szCs w:val="18"/>
              </w:rPr>
              <w:t>SpatialRelationsSRS-Pos-r16</w:t>
            </w:r>
          </w:p>
          <w:p w14:paraId="253864B5" w14:textId="77777777" w:rsidR="00914C03" w:rsidRPr="00C558AD" w:rsidRDefault="00914C03" w:rsidP="00395884">
            <w:pPr>
              <w:pStyle w:val="TAL"/>
              <w:rPr>
                <w:rFonts w:asciiTheme="majorHAnsi" w:hAnsiTheme="majorHAnsi" w:cstheme="majorHAnsi"/>
                <w:color w:val="000000" w:themeColor="text1"/>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F7C3C48" w14:textId="77777777" w:rsidR="00914C03" w:rsidRPr="00C558AD" w:rsidRDefault="00914C03" w:rsidP="0039588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C218FC3"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E95248D" w14:textId="77777777" w:rsidR="00914C03" w:rsidRPr="00C558AD" w:rsidRDefault="00914C03" w:rsidP="0039588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AA8009B" w14:textId="77777777" w:rsidR="00914C03" w:rsidRPr="00037396" w:rsidRDefault="00914C03" w:rsidP="00395884">
            <w:pPr>
              <w:pStyle w:val="TAL"/>
              <w:rPr>
                <w:rFonts w:asciiTheme="majorHAnsi" w:hAnsiTheme="majorHAnsi" w:cstheme="majorHAnsi"/>
                <w:color w:val="000000" w:themeColor="text1"/>
                <w:szCs w:val="18"/>
                <w:lang w:eastAsia="zh-CN"/>
              </w:rPr>
            </w:pPr>
            <w:r w:rsidRPr="00037396">
              <w:rPr>
                <w:rFonts w:asciiTheme="majorHAnsi" w:hAnsiTheme="majorHAnsi" w:cstheme="majorHAnsi"/>
                <w:color w:val="000000" w:themeColor="text1"/>
                <w:szCs w:val="18"/>
                <w:lang w:eastAsia="zh-CN"/>
              </w:rPr>
              <w:t>Spatial relation for positioning SRS in RRC_INACTIVE state is not supported (location server)</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A2BE371"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0C15B8A"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4E18FC8"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C55AC8B"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DC935DF"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Need for location server to know if the feature is supported.</w:t>
            </w:r>
          </w:p>
          <w:p w14:paraId="0B24A300" w14:textId="77777777" w:rsidR="00914C03" w:rsidRPr="00C558AD" w:rsidRDefault="00914C03" w:rsidP="00395884">
            <w:pPr>
              <w:pStyle w:val="TAL"/>
              <w:rPr>
                <w:rFonts w:asciiTheme="majorHAnsi" w:hAnsiTheme="majorHAnsi" w:cstheme="majorHAnsi"/>
                <w:color w:val="000000" w:themeColor="text1"/>
                <w:szCs w:val="18"/>
                <w:lang w:eastAsia="zh-CN"/>
              </w:rPr>
            </w:pPr>
          </w:p>
          <w:p w14:paraId="178DFB90"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Support of spatial relation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CF87E82" w14:textId="77777777" w:rsidR="00914C03" w:rsidRPr="00C558AD" w:rsidRDefault="00914C03" w:rsidP="00395884">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Optional with capability signalling</w:t>
            </w:r>
          </w:p>
        </w:tc>
      </w:tr>
      <w:tr w:rsidR="00914C03" w:rsidRPr="00425F0D" w14:paraId="03A4E152"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5A78E37"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lastRenderedPageBreak/>
              <w:t xml:space="preserve">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807A26E"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27-20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7EF369F"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PRS subset association for UE assisted DL-</w:t>
            </w:r>
            <w:proofErr w:type="spellStart"/>
            <w:r w:rsidRPr="005350EC">
              <w:rPr>
                <w:rFonts w:asciiTheme="majorHAnsi" w:hAnsiTheme="majorHAnsi" w:cstheme="majorHAnsi"/>
                <w:color w:val="000000" w:themeColor="text1"/>
                <w:szCs w:val="18"/>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F0F3160" w14:textId="77777777" w:rsidR="00914C03" w:rsidRPr="00037396"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1. Support of assistance data enhancement to indicate a subset of PRS resources for each PRS </w:t>
            </w:r>
            <w:r w:rsidRPr="00037396">
              <w:rPr>
                <w:rFonts w:asciiTheme="majorHAnsi" w:hAnsiTheme="majorHAnsi" w:cstheme="majorHAnsi"/>
                <w:color w:val="000000" w:themeColor="text1"/>
                <w:szCs w:val="18"/>
              </w:rPr>
              <w:t>resource for the purpose of prioritization of DL-</w:t>
            </w:r>
            <w:proofErr w:type="spellStart"/>
            <w:r w:rsidRPr="00037396">
              <w:rPr>
                <w:rFonts w:asciiTheme="majorHAnsi" w:hAnsiTheme="majorHAnsi" w:cstheme="majorHAnsi"/>
                <w:color w:val="000000" w:themeColor="text1"/>
                <w:szCs w:val="18"/>
              </w:rPr>
              <w:t>AoD</w:t>
            </w:r>
            <w:proofErr w:type="spellEnd"/>
            <w:r w:rsidRPr="00037396">
              <w:rPr>
                <w:rFonts w:asciiTheme="majorHAnsi" w:hAnsiTheme="majorHAnsi" w:cstheme="majorHAnsi"/>
                <w:color w:val="000000" w:themeColor="text1"/>
                <w:szCs w:val="18"/>
              </w:rPr>
              <w:t xml:space="preserve"> reporting.</w:t>
            </w:r>
          </w:p>
          <w:p w14:paraId="34E611E2" w14:textId="77777777" w:rsidR="00914C03" w:rsidRPr="00037396" w:rsidRDefault="00914C03" w:rsidP="00395884">
            <w:pPr>
              <w:pStyle w:val="TAL"/>
              <w:rPr>
                <w:rFonts w:asciiTheme="majorHAnsi" w:hAnsiTheme="majorHAnsi" w:cstheme="majorHAnsi"/>
                <w:color w:val="000000" w:themeColor="text1"/>
                <w:szCs w:val="18"/>
              </w:rPr>
            </w:pPr>
            <w:r w:rsidRPr="00037396">
              <w:rPr>
                <w:rFonts w:asciiTheme="majorHAnsi" w:hAnsiTheme="majorHAnsi" w:cstheme="majorHAnsi"/>
                <w:color w:val="000000" w:themeColor="text1"/>
                <w:szCs w:val="18"/>
              </w:rPr>
              <w:t>2. Supported resource set relationship for the target PRS resource and the associated subset</w:t>
            </w:r>
          </w:p>
          <w:p w14:paraId="7948D50D"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highlight w:val="yellow"/>
              </w:rPr>
              <w:t>[3. Support associated subset measurement reporting]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A225EA3" w14:textId="77777777" w:rsidR="00914C03" w:rsidRPr="005350EC" w:rsidRDefault="00914C03" w:rsidP="00395884">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3958A6E"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AEC5122" w14:textId="77777777" w:rsidR="00914C03" w:rsidRPr="005350EC" w:rsidRDefault="00914C03" w:rsidP="00395884">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6F187E1"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PRS subset association for DL-</w:t>
            </w:r>
            <w:proofErr w:type="spellStart"/>
            <w:r w:rsidRPr="005350EC">
              <w:rPr>
                <w:rFonts w:asciiTheme="majorHAnsi" w:hAnsiTheme="majorHAnsi" w:cstheme="majorHAnsi"/>
                <w:color w:val="000000" w:themeColor="text1"/>
                <w:szCs w:val="18"/>
              </w:rPr>
              <w:t>AoD</w:t>
            </w:r>
            <w:proofErr w:type="spellEnd"/>
            <w:r w:rsidRPr="005350EC">
              <w:rPr>
                <w:rFonts w:asciiTheme="majorHAnsi" w:hAnsiTheme="majorHAnsi" w:cstheme="majorHAnsi"/>
                <w:color w:val="000000" w:themeColor="text1"/>
                <w:szCs w:val="18"/>
              </w:rPr>
              <w:t xml:space="preserve"> is not supported by the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AF68665"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8ED1B7"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8105198"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516EE37"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BBD7E16" w14:textId="77777777" w:rsidR="00914C03" w:rsidRPr="00037396" w:rsidRDefault="00914C03" w:rsidP="00395884">
            <w:pPr>
              <w:pStyle w:val="TAL"/>
              <w:rPr>
                <w:rFonts w:asciiTheme="majorHAnsi" w:hAnsiTheme="majorHAnsi" w:cstheme="majorHAnsi"/>
                <w:color w:val="000000" w:themeColor="text1"/>
                <w:szCs w:val="18"/>
              </w:rPr>
            </w:pPr>
            <w:r w:rsidRPr="00037396">
              <w:rPr>
                <w:rFonts w:asciiTheme="majorHAnsi" w:hAnsiTheme="majorHAnsi" w:cstheme="majorHAnsi"/>
                <w:color w:val="000000" w:themeColor="text1"/>
                <w:szCs w:val="18"/>
              </w:rPr>
              <w:t>Component 2 candidate values: {</w:t>
            </w:r>
            <w:proofErr w:type="spellStart"/>
            <w:r w:rsidRPr="00037396">
              <w:rPr>
                <w:rFonts w:asciiTheme="majorHAnsi" w:hAnsiTheme="majorHAnsi" w:cstheme="majorHAnsi"/>
                <w:color w:val="000000" w:themeColor="text1"/>
                <w:szCs w:val="18"/>
              </w:rPr>
              <w:t>sameSet</w:t>
            </w:r>
            <w:proofErr w:type="spellEnd"/>
            <w:r w:rsidRPr="00037396">
              <w:rPr>
                <w:rFonts w:asciiTheme="majorHAnsi" w:hAnsiTheme="majorHAnsi" w:cstheme="majorHAnsi"/>
                <w:color w:val="000000" w:themeColor="text1"/>
                <w:szCs w:val="18"/>
              </w:rPr>
              <w:t xml:space="preserve">, </w:t>
            </w:r>
            <w:proofErr w:type="spellStart"/>
            <w:r w:rsidRPr="00037396">
              <w:rPr>
                <w:rFonts w:asciiTheme="majorHAnsi" w:hAnsiTheme="majorHAnsi" w:cstheme="majorHAnsi"/>
                <w:color w:val="000000" w:themeColor="text1"/>
                <w:szCs w:val="18"/>
              </w:rPr>
              <w:t>DifferentSet</w:t>
            </w:r>
            <w:proofErr w:type="spellEnd"/>
            <w:r w:rsidRPr="00037396">
              <w:rPr>
                <w:rFonts w:asciiTheme="majorHAnsi" w:hAnsiTheme="majorHAnsi" w:cstheme="majorHAnsi"/>
                <w:color w:val="000000" w:themeColor="text1"/>
                <w:szCs w:val="18"/>
              </w:rPr>
              <w:t xml:space="preserve">, </w:t>
            </w:r>
            <w:proofErr w:type="spellStart"/>
            <w:r w:rsidRPr="00037396">
              <w:rPr>
                <w:rFonts w:asciiTheme="majorHAnsi" w:hAnsiTheme="majorHAnsi" w:cstheme="majorHAnsi"/>
                <w:color w:val="000000" w:themeColor="text1"/>
                <w:szCs w:val="18"/>
              </w:rPr>
              <w:t>sameOrDifferentSet</w:t>
            </w:r>
            <w:proofErr w:type="spellEnd"/>
            <w:r w:rsidRPr="00037396">
              <w:rPr>
                <w:rFonts w:asciiTheme="majorHAnsi" w:hAnsiTheme="majorHAnsi" w:cstheme="majorHAnsi"/>
                <w:color w:val="000000" w:themeColor="text1"/>
                <w:szCs w:val="18"/>
              </w:rPr>
              <w:t>}</w:t>
            </w:r>
          </w:p>
          <w:p w14:paraId="1F9ADE1F" w14:textId="77777777" w:rsidR="00914C03" w:rsidRPr="005350EC" w:rsidRDefault="00914C03" w:rsidP="00395884">
            <w:pPr>
              <w:pStyle w:val="TAL"/>
              <w:rPr>
                <w:rFonts w:asciiTheme="majorHAnsi" w:hAnsiTheme="majorHAnsi" w:cstheme="majorHAnsi"/>
                <w:color w:val="000000" w:themeColor="text1"/>
                <w:szCs w:val="18"/>
                <w:highlight w:val="yellow"/>
              </w:rPr>
            </w:pPr>
          </w:p>
          <w:p w14:paraId="134813B8"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highlight w:val="yellow"/>
              </w:rPr>
              <w:t>[Component 3 candidate values: {associated subset only, the target PRS resource and the associated subset}]</w:t>
            </w:r>
          </w:p>
          <w:p w14:paraId="4F29461F" w14:textId="77777777" w:rsidR="00914C03" w:rsidRPr="005350EC" w:rsidRDefault="00914C03" w:rsidP="00395884">
            <w:pPr>
              <w:pStyle w:val="TAL"/>
              <w:rPr>
                <w:rFonts w:asciiTheme="majorHAnsi" w:hAnsiTheme="majorHAnsi" w:cstheme="majorHAnsi"/>
                <w:color w:val="000000" w:themeColor="text1"/>
                <w:szCs w:val="18"/>
              </w:rPr>
            </w:pPr>
          </w:p>
          <w:p w14:paraId="7D73E9A7"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2D79610"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Optional with capability </w:t>
            </w:r>
            <w:proofErr w:type="spellStart"/>
            <w:r w:rsidRPr="005350EC">
              <w:rPr>
                <w:rFonts w:asciiTheme="majorHAnsi" w:hAnsiTheme="majorHAnsi" w:cstheme="majorHAnsi"/>
                <w:color w:val="000000" w:themeColor="text1"/>
                <w:szCs w:val="18"/>
              </w:rPr>
              <w:t>signaling</w:t>
            </w:r>
            <w:proofErr w:type="spellEnd"/>
            <w:r w:rsidRPr="005350EC">
              <w:rPr>
                <w:rFonts w:asciiTheme="majorHAnsi" w:hAnsiTheme="majorHAnsi" w:cstheme="majorHAnsi"/>
                <w:color w:val="000000" w:themeColor="text1"/>
                <w:szCs w:val="18"/>
              </w:rPr>
              <w:t>.</w:t>
            </w:r>
          </w:p>
        </w:tc>
      </w:tr>
      <w:tr w:rsidR="00914C03" w:rsidRPr="00425F0D" w14:paraId="73243F16"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764C3C7"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FB7A3F4"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3198860"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PRS boresight direction for UE-assisted DL-</w:t>
            </w:r>
            <w:proofErr w:type="spellStart"/>
            <w:r w:rsidRPr="005350EC">
              <w:rPr>
                <w:rFonts w:asciiTheme="majorHAnsi" w:hAnsiTheme="majorHAnsi" w:cstheme="majorHAnsi"/>
                <w:color w:val="000000" w:themeColor="text1"/>
                <w:szCs w:val="18"/>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591C8AD"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Support of assistance data enhancement to indicate the boresight direction of a PRS resource for UE-assisted DL-</w:t>
            </w:r>
            <w:proofErr w:type="spellStart"/>
            <w:r w:rsidRPr="005350EC">
              <w:rPr>
                <w:rFonts w:asciiTheme="majorHAnsi" w:hAnsiTheme="majorHAnsi" w:cstheme="majorHAnsi"/>
                <w:color w:val="000000" w:themeColor="text1"/>
                <w:szCs w:val="18"/>
              </w:rPr>
              <w:t>AoD</w:t>
            </w:r>
            <w:proofErr w:type="spellEnd"/>
            <w:r w:rsidRPr="005350EC">
              <w:rPr>
                <w:rFonts w:asciiTheme="majorHAnsi" w:hAnsiTheme="majorHAnsi" w:cstheme="majorHAnsi"/>
                <w:color w:val="000000" w:themeColor="text1"/>
                <w:szCs w:val="18"/>
              </w:rPr>
              <w: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4CC9414" w14:textId="77777777" w:rsidR="00914C03" w:rsidRPr="005350EC" w:rsidRDefault="00914C03" w:rsidP="00395884">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7598713"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09FCC81" w14:textId="77777777" w:rsidR="00914C03" w:rsidRPr="005350EC" w:rsidRDefault="00914C03" w:rsidP="00395884">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D753A38"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UE-assisted DL-</w:t>
            </w:r>
            <w:proofErr w:type="spellStart"/>
            <w:r w:rsidRPr="005350EC">
              <w:rPr>
                <w:rFonts w:asciiTheme="majorHAnsi" w:hAnsiTheme="majorHAnsi" w:cstheme="majorHAnsi"/>
                <w:color w:val="000000" w:themeColor="text1"/>
                <w:szCs w:val="18"/>
              </w:rPr>
              <w:t>AoD</w:t>
            </w:r>
            <w:proofErr w:type="spellEnd"/>
            <w:r w:rsidRPr="005350EC">
              <w:rPr>
                <w:rFonts w:asciiTheme="majorHAnsi" w:hAnsiTheme="majorHAnsi" w:cstheme="majorHAnsi"/>
                <w:color w:val="000000" w:themeColor="text1"/>
                <w:szCs w:val="18"/>
              </w:rPr>
              <w:t xml:space="preserve"> with boresight direction of each DL-PRS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5474985"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ADC1842"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89B6483"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C6BA279"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844CE3A"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2A871D7"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Optional with capability </w:t>
            </w:r>
            <w:proofErr w:type="spellStart"/>
            <w:r w:rsidRPr="005350EC">
              <w:rPr>
                <w:rFonts w:asciiTheme="majorHAnsi" w:hAnsiTheme="majorHAnsi" w:cstheme="majorHAnsi"/>
                <w:color w:val="000000" w:themeColor="text1"/>
                <w:szCs w:val="18"/>
              </w:rPr>
              <w:t>signaling</w:t>
            </w:r>
            <w:proofErr w:type="spellEnd"/>
            <w:r w:rsidRPr="005350EC">
              <w:rPr>
                <w:rFonts w:asciiTheme="majorHAnsi" w:hAnsiTheme="majorHAnsi" w:cstheme="majorHAnsi"/>
                <w:color w:val="000000" w:themeColor="text1"/>
                <w:szCs w:val="18"/>
              </w:rPr>
              <w:t>.</w:t>
            </w:r>
          </w:p>
        </w:tc>
      </w:tr>
      <w:tr w:rsidR="00914C03" w:rsidRPr="00425F0D" w14:paraId="2140DF7F" w14:textId="77777777" w:rsidTr="0039588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095241B"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27. </w:t>
            </w:r>
            <w:proofErr w:type="spellStart"/>
            <w:r w:rsidRPr="005350EC">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496F60E"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E6A2D30"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PRS beam pattern for UE-based DL-</w:t>
            </w:r>
            <w:proofErr w:type="spellStart"/>
            <w:r w:rsidRPr="005350EC">
              <w:rPr>
                <w:rFonts w:asciiTheme="majorHAnsi" w:hAnsiTheme="majorHAnsi" w:cstheme="majorHAnsi"/>
                <w:color w:val="000000" w:themeColor="text1"/>
                <w:szCs w:val="18"/>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A544375"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Support of PRS beam pattern for DL-</w:t>
            </w:r>
            <w:proofErr w:type="spellStart"/>
            <w:r w:rsidRPr="005350EC">
              <w:rPr>
                <w:rFonts w:asciiTheme="majorHAnsi" w:hAnsiTheme="majorHAnsi" w:cstheme="majorHAnsi"/>
                <w:color w:val="000000" w:themeColor="text1"/>
                <w:szCs w:val="18"/>
              </w:rPr>
              <w:t>AoD</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DACC21C" w14:textId="77777777" w:rsidR="00914C03" w:rsidRPr="005350EC" w:rsidRDefault="00914C03" w:rsidP="00395884">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79F8782"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E1E702D" w14:textId="77777777" w:rsidR="00914C03" w:rsidRPr="005350EC" w:rsidRDefault="00914C03" w:rsidP="00395884">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0C24232"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UE-based DL-</w:t>
            </w:r>
            <w:proofErr w:type="spellStart"/>
            <w:r w:rsidRPr="005350EC">
              <w:rPr>
                <w:rFonts w:asciiTheme="majorHAnsi" w:hAnsiTheme="majorHAnsi" w:cstheme="majorHAnsi"/>
                <w:color w:val="000000" w:themeColor="text1"/>
                <w:szCs w:val="18"/>
              </w:rPr>
              <w:t>AoD</w:t>
            </w:r>
            <w:proofErr w:type="spellEnd"/>
            <w:r w:rsidRPr="005350EC">
              <w:rPr>
                <w:rFonts w:asciiTheme="majorHAnsi" w:hAnsiTheme="majorHAnsi" w:cstheme="majorHAnsi"/>
                <w:color w:val="000000" w:themeColor="text1"/>
                <w:szCs w:val="18"/>
              </w:rPr>
              <w:t xml:space="preserve"> with PRS beam pattern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7723575"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379934E"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151451"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5B9405E"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EE720ED"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3E70894" w14:textId="77777777" w:rsidR="00914C03" w:rsidRPr="005350EC" w:rsidRDefault="00914C03" w:rsidP="0039588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Optional with capability </w:t>
            </w:r>
            <w:proofErr w:type="spellStart"/>
            <w:r w:rsidRPr="005350EC">
              <w:rPr>
                <w:rFonts w:asciiTheme="majorHAnsi" w:hAnsiTheme="majorHAnsi" w:cstheme="majorHAnsi"/>
                <w:color w:val="000000" w:themeColor="text1"/>
                <w:szCs w:val="18"/>
              </w:rPr>
              <w:t>signaling</w:t>
            </w:r>
            <w:proofErr w:type="spellEnd"/>
            <w:r w:rsidRPr="005350EC">
              <w:rPr>
                <w:rFonts w:asciiTheme="majorHAnsi" w:hAnsiTheme="majorHAnsi" w:cstheme="majorHAnsi"/>
                <w:color w:val="000000" w:themeColor="text1"/>
                <w:szCs w:val="18"/>
              </w:rPr>
              <w:t>.</w:t>
            </w:r>
          </w:p>
        </w:tc>
      </w:tr>
    </w:tbl>
    <w:p w14:paraId="47A8A413" w14:textId="77777777" w:rsidR="009D15A4" w:rsidRDefault="009D15A4">
      <w:pPr>
        <w:overflowPunct/>
        <w:autoSpaceDE/>
        <w:autoSpaceDN/>
        <w:adjustRightInd/>
        <w:spacing w:after="0"/>
        <w:textAlignment w:val="auto"/>
        <w:rPr>
          <w:lang w:val="en-US"/>
        </w:rPr>
      </w:pPr>
    </w:p>
    <w:sectPr w:rsidR="009D15A4" w:rsidSect="009D5F41">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8ED22" w14:textId="77777777" w:rsidR="00843C02" w:rsidRDefault="00843C02">
      <w:r>
        <w:separator/>
      </w:r>
    </w:p>
  </w:endnote>
  <w:endnote w:type="continuationSeparator" w:id="0">
    <w:p w14:paraId="1F08D8A4" w14:textId="77777777" w:rsidR="00843C02" w:rsidRDefault="00843C02">
      <w:r>
        <w:continuationSeparator/>
      </w:r>
    </w:p>
  </w:endnote>
  <w:endnote w:type="continuationNotice" w:id="1">
    <w:p w14:paraId="0FF19237" w14:textId="77777777" w:rsidR="00843C02" w:rsidRDefault="00843C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A8FA2" w14:textId="77777777" w:rsidR="005F79A2" w:rsidRDefault="005F7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3307D" w14:textId="77777777" w:rsidR="005F79A2" w:rsidRDefault="005F7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911CB" w14:textId="77777777" w:rsidR="005F79A2" w:rsidRDefault="005F79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C799B" w14:textId="77777777" w:rsidR="00843C02" w:rsidRDefault="00843C02">
      <w:r>
        <w:separator/>
      </w:r>
    </w:p>
  </w:footnote>
  <w:footnote w:type="continuationSeparator" w:id="0">
    <w:p w14:paraId="4CA0B4E0" w14:textId="77777777" w:rsidR="00843C02" w:rsidRDefault="00843C02">
      <w:r>
        <w:continuationSeparator/>
      </w:r>
    </w:p>
  </w:footnote>
  <w:footnote w:type="continuationNotice" w:id="1">
    <w:p w14:paraId="7AA2FA1D" w14:textId="77777777" w:rsidR="00843C02" w:rsidRDefault="00843C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0F7AF" w14:textId="77777777" w:rsidR="005F79A2" w:rsidRDefault="005F79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7228D" w14:textId="77777777" w:rsidR="005F79A2" w:rsidRDefault="005F7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4BC83" w14:textId="77777777" w:rsidR="005F79A2" w:rsidRDefault="005F7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595565FC"/>
    <w:multiLevelType w:val="hybridMultilevel"/>
    <w:tmpl w:val="6DFE0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0"/>
  </w:num>
  <w:num w:numId="4">
    <w:abstractNumId w:val="4"/>
  </w:num>
  <w:num w:numId="5">
    <w:abstractNumId w:val="18"/>
  </w:num>
  <w:num w:numId="6">
    <w:abstractNumId w:val="15"/>
  </w:num>
  <w:num w:numId="7">
    <w:abstractNumId w:val="20"/>
  </w:num>
  <w:num w:numId="8">
    <w:abstractNumId w:val="9"/>
  </w:num>
  <w:num w:numId="9">
    <w:abstractNumId w:val="21"/>
  </w:num>
  <w:num w:numId="10">
    <w:abstractNumId w:val="3"/>
  </w:num>
  <w:num w:numId="11">
    <w:abstractNumId w:val="5"/>
  </w:num>
  <w:num w:numId="12">
    <w:abstractNumId w:val="12"/>
  </w:num>
  <w:num w:numId="13">
    <w:abstractNumId w:val="19"/>
  </w:num>
  <w:num w:numId="14">
    <w:abstractNumId w:val="14"/>
  </w:num>
  <w:num w:numId="15">
    <w:abstractNumId w:val="8"/>
  </w:num>
  <w:num w:numId="16">
    <w:abstractNumId w:val="1"/>
  </w:num>
  <w:num w:numId="17">
    <w:abstractNumId w:val="17"/>
  </w:num>
  <w:num w:numId="18">
    <w:abstractNumId w:val="10"/>
  </w:num>
  <w:num w:numId="19">
    <w:abstractNumId w:val="16"/>
  </w:num>
  <w:num w:numId="20">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4DBE"/>
    <w:rsid w:val="000053BA"/>
    <w:rsid w:val="0000555A"/>
    <w:rsid w:val="00006055"/>
    <w:rsid w:val="00006AD4"/>
    <w:rsid w:val="00006CB9"/>
    <w:rsid w:val="000074C4"/>
    <w:rsid w:val="000079A6"/>
    <w:rsid w:val="0001040C"/>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A9A"/>
    <w:rsid w:val="00040B3F"/>
    <w:rsid w:val="00040F4F"/>
    <w:rsid w:val="0004132D"/>
    <w:rsid w:val="00041C9D"/>
    <w:rsid w:val="00044CFA"/>
    <w:rsid w:val="000459C7"/>
    <w:rsid w:val="00046630"/>
    <w:rsid w:val="00046C80"/>
    <w:rsid w:val="00047E4B"/>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64F"/>
    <w:rsid w:val="00060D8E"/>
    <w:rsid w:val="0006120A"/>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7B64"/>
    <w:rsid w:val="000902C2"/>
    <w:rsid w:val="00091A92"/>
    <w:rsid w:val="00093C49"/>
    <w:rsid w:val="00095A80"/>
    <w:rsid w:val="000973E1"/>
    <w:rsid w:val="000A1402"/>
    <w:rsid w:val="000A20BA"/>
    <w:rsid w:val="000A210F"/>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8A0"/>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AD7"/>
    <w:rsid w:val="000D76BC"/>
    <w:rsid w:val="000D7750"/>
    <w:rsid w:val="000E071E"/>
    <w:rsid w:val="000E0DEE"/>
    <w:rsid w:val="000E181D"/>
    <w:rsid w:val="000E27AA"/>
    <w:rsid w:val="000E2E99"/>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CF7"/>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1FB8"/>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E07"/>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196D"/>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3C2"/>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0C70"/>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877A9"/>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3E32"/>
    <w:rsid w:val="003C5C41"/>
    <w:rsid w:val="003C669D"/>
    <w:rsid w:val="003C6877"/>
    <w:rsid w:val="003C7062"/>
    <w:rsid w:val="003C7461"/>
    <w:rsid w:val="003D0788"/>
    <w:rsid w:val="003D132A"/>
    <w:rsid w:val="003D1517"/>
    <w:rsid w:val="003D1D50"/>
    <w:rsid w:val="003D232D"/>
    <w:rsid w:val="003D286B"/>
    <w:rsid w:val="003D2938"/>
    <w:rsid w:val="003D37CD"/>
    <w:rsid w:val="003D3FBA"/>
    <w:rsid w:val="003D402B"/>
    <w:rsid w:val="003D54B0"/>
    <w:rsid w:val="003D764F"/>
    <w:rsid w:val="003D76EF"/>
    <w:rsid w:val="003E0042"/>
    <w:rsid w:val="003E0667"/>
    <w:rsid w:val="003E0BCE"/>
    <w:rsid w:val="003E0DF3"/>
    <w:rsid w:val="003E13E0"/>
    <w:rsid w:val="003E1660"/>
    <w:rsid w:val="003E1CD1"/>
    <w:rsid w:val="003E2A2D"/>
    <w:rsid w:val="003E2A59"/>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32E8"/>
    <w:rsid w:val="0041443C"/>
    <w:rsid w:val="0041488F"/>
    <w:rsid w:val="004154F7"/>
    <w:rsid w:val="00416D44"/>
    <w:rsid w:val="00416D6F"/>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432D"/>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76A6C"/>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689"/>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29E6"/>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699C"/>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1E0"/>
    <w:rsid w:val="005638C1"/>
    <w:rsid w:val="00563F16"/>
    <w:rsid w:val="0056415C"/>
    <w:rsid w:val="005649BF"/>
    <w:rsid w:val="005650ED"/>
    <w:rsid w:val="00565869"/>
    <w:rsid w:val="00565F29"/>
    <w:rsid w:val="00567415"/>
    <w:rsid w:val="00567610"/>
    <w:rsid w:val="00570D9F"/>
    <w:rsid w:val="0057185C"/>
    <w:rsid w:val="00571CA8"/>
    <w:rsid w:val="00572947"/>
    <w:rsid w:val="00573138"/>
    <w:rsid w:val="005734A7"/>
    <w:rsid w:val="005746C4"/>
    <w:rsid w:val="00574B50"/>
    <w:rsid w:val="00575A0E"/>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6CB7"/>
    <w:rsid w:val="00597386"/>
    <w:rsid w:val="005975C4"/>
    <w:rsid w:val="00597ED8"/>
    <w:rsid w:val="005A143D"/>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638"/>
    <w:rsid w:val="005C5870"/>
    <w:rsid w:val="005D059A"/>
    <w:rsid w:val="005D07C5"/>
    <w:rsid w:val="005D21B7"/>
    <w:rsid w:val="005D2DAD"/>
    <w:rsid w:val="005D4302"/>
    <w:rsid w:val="005D5A20"/>
    <w:rsid w:val="005D75C4"/>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5F79A2"/>
    <w:rsid w:val="00600596"/>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0F11"/>
    <w:rsid w:val="0061176E"/>
    <w:rsid w:val="00613EA5"/>
    <w:rsid w:val="00614CD1"/>
    <w:rsid w:val="006151F2"/>
    <w:rsid w:val="0061567B"/>
    <w:rsid w:val="00615AC8"/>
    <w:rsid w:val="00617464"/>
    <w:rsid w:val="0062152A"/>
    <w:rsid w:val="00621753"/>
    <w:rsid w:val="00623583"/>
    <w:rsid w:val="0062462F"/>
    <w:rsid w:val="00624BA1"/>
    <w:rsid w:val="0062661B"/>
    <w:rsid w:val="00627832"/>
    <w:rsid w:val="00627E40"/>
    <w:rsid w:val="00630118"/>
    <w:rsid w:val="00630514"/>
    <w:rsid w:val="006310AE"/>
    <w:rsid w:val="00631762"/>
    <w:rsid w:val="00632196"/>
    <w:rsid w:val="006323B2"/>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4E82"/>
    <w:rsid w:val="00645C9F"/>
    <w:rsid w:val="00646305"/>
    <w:rsid w:val="00646864"/>
    <w:rsid w:val="00646A6C"/>
    <w:rsid w:val="006475E6"/>
    <w:rsid w:val="006508B9"/>
    <w:rsid w:val="00650CA1"/>
    <w:rsid w:val="0065143C"/>
    <w:rsid w:val="00651854"/>
    <w:rsid w:val="00652578"/>
    <w:rsid w:val="0065390E"/>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6AC2"/>
    <w:rsid w:val="00677925"/>
    <w:rsid w:val="006779BF"/>
    <w:rsid w:val="00680F46"/>
    <w:rsid w:val="00681FDC"/>
    <w:rsid w:val="00682B53"/>
    <w:rsid w:val="00682F27"/>
    <w:rsid w:val="006853FD"/>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3A07"/>
    <w:rsid w:val="006B48CB"/>
    <w:rsid w:val="006B564D"/>
    <w:rsid w:val="006C1445"/>
    <w:rsid w:val="006C3AB0"/>
    <w:rsid w:val="006C4FC1"/>
    <w:rsid w:val="006C51A5"/>
    <w:rsid w:val="006C529D"/>
    <w:rsid w:val="006C5EB8"/>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968"/>
    <w:rsid w:val="006F5E64"/>
    <w:rsid w:val="006F60DE"/>
    <w:rsid w:val="006F65FB"/>
    <w:rsid w:val="006F7907"/>
    <w:rsid w:val="006F7914"/>
    <w:rsid w:val="006F7C0B"/>
    <w:rsid w:val="006F7E46"/>
    <w:rsid w:val="00700AB4"/>
    <w:rsid w:val="00700FCA"/>
    <w:rsid w:val="007015C6"/>
    <w:rsid w:val="00701645"/>
    <w:rsid w:val="00701BBC"/>
    <w:rsid w:val="00702143"/>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5AC1"/>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57C"/>
    <w:rsid w:val="00757F0B"/>
    <w:rsid w:val="007626D0"/>
    <w:rsid w:val="0076514D"/>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3AC1"/>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6633"/>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9AA"/>
    <w:rsid w:val="007E5AC2"/>
    <w:rsid w:val="007E6F4B"/>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27CDD"/>
    <w:rsid w:val="008307ED"/>
    <w:rsid w:val="00830B3B"/>
    <w:rsid w:val="0083350F"/>
    <w:rsid w:val="00834358"/>
    <w:rsid w:val="008346BD"/>
    <w:rsid w:val="00834923"/>
    <w:rsid w:val="008359EB"/>
    <w:rsid w:val="00836B7A"/>
    <w:rsid w:val="00837B90"/>
    <w:rsid w:val="008409AA"/>
    <w:rsid w:val="00840FB8"/>
    <w:rsid w:val="00842E0C"/>
    <w:rsid w:val="00843A7A"/>
    <w:rsid w:val="00843C02"/>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170B"/>
    <w:rsid w:val="008D3116"/>
    <w:rsid w:val="008D492A"/>
    <w:rsid w:val="008D4B58"/>
    <w:rsid w:val="008D4B7F"/>
    <w:rsid w:val="008D4B8A"/>
    <w:rsid w:val="008D6541"/>
    <w:rsid w:val="008D7119"/>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7EE5"/>
    <w:rsid w:val="008F00DB"/>
    <w:rsid w:val="008F1264"/>
    <w:rsid w:val="008F2908"/>
    <w:rsid w:val="008F47C6"/>
    <w:rsid w:val="008F6647"/>
    <w:rsid w:val="008F700E"/>
    <w:rsid w:val="00900343"/>
    <w:rsid w:val="009006A2"/>
    <w:rsid w:val="0090102B"/>
    <w:rsid w:val="00901448"/>
    <w:rsid w:val="00902FD9"/>
    <w:rsid w:val="009036BC"/>
    <w:rsid w:val="00903D30"/>
    <w:rsid w:val="00904414"/>
    <w:rsid w:val="00905197"/>
    <w:rsid w:val="00905C47"/>
    <w:rsid w:val="009061C0"/>
    <w:rsid w:val="00906379"/>
    <w:rsid w:val="00906A8C"/>
    <w:rsid w:val="009101EA"/>
    <w:rsid w:val="009106FC"/>
    <w:rsid w:val="009108E5"/>
    <w:rsid w:val="009118BB"/>
    <w:rsid w:val="0091191F"/>
    <w:rsid w:val="00911E7D"/>
    <w:rsid w:val="009120A9"/>
    <w:rsid w:val="009134C3"/>
    <w:rsid w:val="00914C0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0BC6"/>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636"/>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931"/>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08D3"/>
    <w:rsid w:val="009D15A4"/>
    <w:rsid w:val="009D19BC"/>
    <w:rsid w:val="009D2348"/>
    <w:rsid w:val="009D2EA8"/>
    <w:rsid w:val="009D2F0C"/>
    <w:rsid w:val="009D3306"/>
    <w:rsid w:val="009D3578"/>
    <w:rsid w:val="009D3A5F"/>
    <w:rsid w:val="009D4F88"/>
    <w:rsid w:val="009D5193"/>
    <w:rsid w:val="009D5C32"/>
    <w:rsid w:val="009D5C56"/>
    <w:rsid w:val="009D5F41"/>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55B8"/>
    <w:rsid w:val="009F5FEB"/>
    <w:rsid w:val="009F7867"/>
    <w:rsid w:val="009F7D66"/>
    <w:rsid w:val="00A00BD2"/>
    <w:rsid w:val="00A00E56"/>
    <w:rsid w:val="00A027F3"/>
    <w:rsid w:val="00A03978"/>
    <w:rsid w:val="00A03AB1"/>
    <w:rsid w:val="00A04D7E"/>
    <w:rsid w:val="00A051D9"/>
    <w:rsid w:val="00A05DF3"/>
    <w:rsid w:val="00A07E08"/>
    <w:rsid w:val="00A07FE3"/>
    <w:rsid w:val="00A10D79"/>
    <w:rsid w:val="00A11535"/>
    <w:rsid w:val="00A11E56"/>
    <w:rsid w:val="00A11FFC"/>
    <w:rsid w:val="00A12798"/>
    <w:rsid w:val="00A1345C"/>
    <w:rsid w:val="00A13A09"/>
    <w:rsid w:val="00A153BE"/>
    <w:rsid w:val="00A15DEE"/>
    <w:rsid w:val="00A16462"/>
    <w:rsid w:val="00A167B5"/>
    <w:rsid w:val="00A16DBE"/>
    <w:rsid w:val="00A179E0"/>
    <w:rsid w:val="00A17C4F"/>
    <w:rsid w:val="00A20653"/>
    <w:rsid w:val="00A20A39"/>
    <w:rsid w:val="00A238BD"/>
    <w:rsid w:val="00A23DCA"/>
    <w:rsid w:val="00A240D8"/>
    <w:rsid w:val="00A24397"/>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6011"/>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7A9"/>
    <w:rsid w:val="00A67EFC"/>
    <w:rsid w:val="00A7031E"/>
    <w:rsid w:val="00A71140"/>
    <w:rsid w:val="00A7205E"/>
    <w:rsid w:val="00A74692"/>
    <w:rsid w:val="00A75A52"/>
    <w:rsid w:val="00A7618B"/>
    <w:rsid w:val="00A7640B"/>
    <w:rsid w:val="00A773A8"/>
    <w:rsid w:val="00A7778B"/>
    <w:rsid w:val="00A803BC"/>
    <w:rsid w:val="00A80969"/>
    <w:rsid w:val="00A80B64"/>
    <w:rsid w:val="00A8160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38E6"/>
    <w:rsid w:val="00AA4605"/>
    <w:rsid w:val="00AA51AD"/>
    <w:rsid w:val="00AA591E"/>
    <w:rsid w:val="00AA5DF4"/>
    <w:rsid w:val="00AA65C9"/>
    <w:rsid w:val="00AA66CB"/>
    <w:rsid w:val="00AA711E"/>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1B16"/>
    <w:rsid w:val="00B04048"/>
    <w:rsid w:val="00B04F3D"/>
    <w:rsid w:val="00B05702"/>
    <w:rsid w:val="00B06DD9"/>
    <w:rsid w:val="00B07CD6"/>
    <w:rsid w:val="00B07E52"/>
    <w:rsid w:val="00B10010"/>
    <w:rsid w:val="00B103E0"/>
    <w:rsid w:val="00B11775"/>
    <w:rsid w:val="00B12F75"/>
    <w:rsid w:val="00B1302D"/>
    <w:rsid w:val="00B1513F"/>
    <w:rsid w:val="00B15B89"/>
    <w:rsid w:val="00B1746F"/>
    <w:rsid w:val="00B20725"/>
    <w:rsid w:val="00B2087E"/>
    <w:rsid w:val="00B20B11"/>
    <w:rsid w:val="00B20B94"/>
    <w:rsid w:val="00B248D0"/>
    <w:rsid w:val="00B24901"/>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4B0"/>
    <w:rsid w:val="00B53893"/>
    <w:rsid w:val="00B548C2"/>
    <w:rsid w:val="00B54B6A"/>
    <w:rsid w:val="00B55428"/>
    <w:rsid w:val="00B570BF"/>
    <w:rsid w:val="00B60471"/>
    <w:rsid w:val="00B60B8F"/>
    <w:rsid w:val="00B61AD4"/>
    <w:rsid w:val="00B625CC"/>
    <w:rsid w:val="00B63198"/>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7CA"/>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223"/>
    <w:rsid w:val="00BD097F"/>
    <w:rsid w:val="00BD2162"/>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3C48"/>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0BED"/>
    <w:rsid w:val="00C815DF"/>
    <w:rsid w:val="00C81819"/>
    <w:rsid w:val="00C82FEE"/>
    <w:rsid w:val="00C84D39"/>
    <w:rsid w:val="00C85277"/>
    <w:rsid w:val="00C85806"/>
    <w:rsid w:val="00C85D76"/>
    <w:rsid w:val="00C873AC"/>
    <w:rsid w:val="00C87DA6"/>
    <w:rsid w:val="00C91857"/>
    <w:rsid w:val="00C9213B"/>
    <w:rsid w:val="00C93462"/>
    <w:rsid w:val="00C93D9B"/>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B7A6A"/>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4BB9"/>
    <w:rsid w:val="00D060FF"/>
    <w:rsid w:val="00D064E8"/>
    <w:rsid w:val="00D06546"/>
    <w:rsid w:val="00D06572"/>
    <w:rsid w:val="00D065CD"/>
    <w:rsid w:val="00D0724B"/>
    <w:rsid w:val="00D10EE1"/>
    <w:rsid w:val="00D118E4"/>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716"/>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33"/>
    <w:rsid w:val="00D736A2"/>
    <w:rsid w:val="00D73C57"/>
    <w:rsid w:val="00D742FF"/>
    <w:rsid w:val="00D758B3"/>
    <w:rsid w:val="00D76ADC"/>
    <w:rsid w:val="00D77413"/>
    <w:rsid w:val="00D80B04"/>
    <w:rsid w:val="00D81CE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27D"/>
    <w:rsid w:val="00DC6C1E"/>
    <w:rsid w:val="00DC7255"/>
    <w:rsid w:val="00DC72CE"/>
    <w:rsid w:val="00DC7951"/>
    <w:rsid w:val="00DD1C4B"/>
    <w:rsid w:val="00DD1F7B"/>
    <w:rsid w:val="00DD229E"/>
    <w:rsid w:val="00DD3029"/>
    <w:rsid w:val="00DD4A84"/>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0A2"/>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749"/>
    <w:rsid w:val="00E57E1A"/>
    <w:rsid w:val="00E604C4"/>
    <w:rsid w:val="00E60809"/>
    <w:rsid w:val="00E61300"/>
    <w:rsid w:val="00E61D07"/>
    <w:rsid w:val="00E635B9"/>
    <w:rsid w:val="00E65D15"/>
    <w:rsid w:val="00E66CD8"/>
    <w:rsid w:val="00E67802"/>
    <w:rsid w:val="00E67EE5"/>
    <w:rsid w:val="00E7013A"/>
    <w:rsid w:val="00E72C6B"/>
    <w:rsid w:val="00E73AB7"/>
    <w:rsid w:val="00E74F5D"/>
    <w:rsid w:val="00E76034"/>
    <w:rsid w:val="00E80440"/>
    <w:rsid w:val="00E817E0"/>
    <w:rsid w:val="00E82803"/>
    <w:rsid w:val="00E82EE4"/>
    <w:rsid w:val="00E831E7"/>
    <w:rsid w:val="00E843B5"/>
    <w:rsid w:val="00E84A3B"/>
    <w:rsid w:val="00E85307"/>
    <w:rsid w:val="00E85B0A"/>
    <w:rsid w:val="00E87742"/>
    <w:rsid w:val="00E907E4"/>
    <w:rsid w:val="00E9097B"/>
    <w:rsid w:val="00E90A24"/>
    <w:rsid w:val="00E90C34"/>
    <w:rsid w:val="00E917FC"/>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2789"/>
    <w:rsid w:val="00EA2D8B"/>
    <w:rsid w:val="00EA4C04"/>
    <w:rsid w:val="00EA4EC9"/>
    <w:rsid w:val="00EA568E"/>
    <w:rsid w:val="00EA5E0F"/>
    <w:rsid w:val="00EA6F92"/>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42CB"/>
    <w:rsid w:val="00F05387"/>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1344"/>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9753E"/>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1"/>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F6D"/>
    <w:rsid w:val="00FE002E"/>
    <w:rsid w:val="00FE2398"/>
    <w:rsid w:val="00FE515A"/>
    <w:rsid w:val="00FE5421"/>
    <w:rsid w:val="00FE5624"/>
    <w:rsid w:val="00FE5D2C"/>
    <w:rsid w:val="00FE5F76"/>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1AF876E1"/>
    <w:rsid w:val="32975CEE"/>
    <w:rsid w:val="3E61DC49"/>
    <w:rsid w:val="41998F9F"/>
    <w:rsid w:val="728E90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5831DD"/>
    <w:pPr>
      <w:numPr>
        <w:ilvl w:val="3"/>
      </w:numPr>
      <w:outlineLvl w:val="3"/>
    </w:pPr>
    <w:rPr>
      <w:sz w:val="24"/>
    </w:rPr>
  </w:style>
  <w:style w:type="paragraph" w:styleId="Heading5">
    <w:name w:val="heading 5"/>
    <w:aliases w:val="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rsid w:val="005831DD"/>
    <w:pPr>
      <w:ind w:left="1985" w:hanging="1985"/>
      <w:outlineLvl w:val="9"/>
    </w:pPr>
    <w:rPr>
      <w:sz w:val="20"/>
    </w:rPr>
  </w:style>
  <w:style w:type="paragraph" w:styleId="TOC8">
    <w:name w:val="toc 8"/>
    <w:basedOn w:val="TOC1"/>
    <w:uiPriority w:val="39"/>
    <w:qFormat/>
    <w:rsid w:val="005831DD"/>
    <w:pPr>
      <w:spacing w:before="180"/>
      <w:ind w:left="2693" w:hanging="2693"/>
    </w:pPr>
    <w:rPr>
      <w:b/>
    </w:rPr>
  </w:style>
  <w:style w:type="paragraph" w:styleId="TOC1">
    <w:name w:val="toc 1"/>
    <w:uiPriority w:val="99"/>
    <w:qFormat/>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uiPriority w:val="99"/>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uiPriority w:val="39"/>
    <w:qFormat/>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uiPriority w:val="99"/>
    <w:qFormat/>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uiPriority w:val="99"/>
    <w:qFormat/>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uiPriority w:val="99"/>
    <w:qFormat/>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uiPriority w:val="99"/>
    <w:qFormat/>
    <w:rsid w:val="005831DD"/>
    <w:pPr>
      <w:keepLines/>
      <w:ind w:left="1135" w:hanging="851"/>
    </w:pPr>
  </w:style>
  <w:style w:type="paragraph" w:styleId="TOC9">
    <w:name w:val="toc 9"/>
    <w:basedOn w:val="TOC8"/>
    <w:uiPriority w:val="39"/>
    <w:qFormat/>
    <w:rsid w:val="005831DD"/>
    <w:pPr>
      <w:ind w:left="1418" w:hanging="1418"/>
    </w:pPr>
  </w:style>
  <w:style w:type="paragraph" w:customStyle="1" w:styleId="EX">
    <w:name w:val="EX"/>
    <w:basedOn w:val="Normal"/>
    <w:uiPriority w:val="99"/>
    <w:qFormat/>
    <w:rsid w:val="005831DD"/>
    <w:pPr>
      <w:keepLines/>
      <w:ind w:left="1702" w:hanging="1418"/>
    </w:pPr>
  </w:style>
  <w:style w:type="paragraph" w:customStyle="1" w:styleId="FP">
    <w:name w:val="FP"/>
    <w:basedOn w:val="Normal"/>
    <w:uiPriority w:val="99"/>
    <w:qFormat/>
    <w:rsid w:val="005831DD"/>
    <w:pPr>
      <w:spacing w:after="0"/>
    </w:pPr>
  </w:style>
  <w:style w:type="paragraph" w:customStyle="1" w:styleId="LD">
    <w:name w:val="LD"/>
    <w:uiPriority w:val="99"/>
    <w:qFormat/>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uiPriority w:val="99"/>
    <w:qFormat/>
    <w:rsid w:val="005831DD"/>
    <w:pPr>
      <w:spacing w:after="0"/>
    </w:pPr>
  </w:style>
  <w:style w:type="paragraph" w:customStyle="1" w:styleId="EW">
    <w:name w:val="EW"/>
    <w:basedOn w:val="EX"/>
    <w:uiPriority w:val="99"/>
    <w:qFormat/>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aliases w:val="lb2"/>
    <w:basedOn w:val="ListBullet"/>
    <w:uiPriority w:val="99"/>
    <w:qFormat/>
    <w:rsid w:val="005831DD"/>
    <w:pPr>
      <w:ind w:left="851"/>
    </w:pPr>
  </w:style>
  <w:style w:type="paragraph" w:styleId="ListBullet">
    <w:name w:val="List Bullet"/>
    <w:basedOn w:val="List"/>
    <w:uiPriority w:val="99"/>
    <w:qForma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uiPriority w:val="99"/>
    <w:qFormat/>
    <w:rsid w:val="005831DD"/>
    <w:pPr>
      <w:jc w:val="right"/>
    </w:pPr>
  </w:style>
  <w:style w:type="paragraph" w:customStyle="1" w:styleId="TAN">
    <w:name w:val="TAN"/>
    <w:basedOn w:val="TAL"/>
    <w:qFormat/>
    <w:rsid w:val="005831DD"/>
    <w:pPr>
      <w:ind w:left="851" w:hanging="851"/>
    </w:pPr>
  </w:style>
  <w:style w:type="paragraph" w:customStyle="1" w:styleId="ZA">
    <w:name w:val="ZA"/>
    <w:uiPriority w:val="99"/>
    <w:qFormat/>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uiPriority w:val="99"/>
    <w:qFormat/>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uiPriority w:val="99"/>
    <w:qFormat/>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uiPriority w:val="99"/>
    <w:qFormat/>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uiPriority w:val="99"/>
    <w:qFormat/>
    <w:rsid w:val="005831DD"/>
    <w:pPr>
      <w:framePr w:wrap="notBeside" w:y="16161"/>
    </w:pPr>
  </w:style>
  <w:style w:type="character" w:customStyle="1" w:styleId="ZGSM">
    <w:name w:val="ZGSM"/>
    <w:rsid w:val="005831DD"/>
  </w:style>
  <w:style w:type="paragraph" w:styleId="List2">
    <w:name w:val="List 2"/>
    <w:basedOn w:val="List"/>
    <w:uiPriority w:val="99"/>
    <w:qFormat/>
    <w:rsid w:val="005831DD"/>
    <w:pPr>
      <w:ind w:left="851"/>
    </w:pPr>
  </w:style>
  <w:style w:type="paragraph" w:customStyle="1" w:styleId="ZG">
    <w:name w:val="ZG"/>
    <w:uiPriority w:val="99"/>
    <w:qFormat/>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uiPriority w:val="99"/>
    <w:qFormat/>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uiPriority w:val="99"/>
    <w:qFormat/>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uiPriority w:val="99"/>
    <w:qFormat/>
    <w:rsid w:val="005831DD"/>
  </w:style>
  <w:style w:type="paragraph" w:customStyle="1" w:styleId="B3">
    <w:name w:val="B3"/>
    <w:basedOn w:val="List3"/>
    <w:qFormat/>
    <w:rsid w:val="005831DD"/>
  </w:style>
  <w:style w:type="paragraph" w:customStyle="1" w:styleId="B4">
    <w:name w:val="B4"/>
    <w:basedOn w:val="List4"/>
    <w:uiPriority w:val="99"/>
    <w:qFormat/>
    <w:rsid w:val="005831DD"/>
  </w:style>
  <w:style w:type="paragraph" w:customStyle="1" w:styleId="B5">
    <w:name w:val="B5"/>
    <w:basedOn w:val="List5"/>
    <w:uiPriority w:val="99"/>
    <w:qFormat/>
    <w:rsid w:val="005831DD"/>
  </w:style>
  <w:style w:type="paragraph" w:styleId="Footer">
    <w:name w:val="footer"/>
    <w:basedOn w:val="Header"/>
    <w:link w:val="FooterChar"/>
    <w:uiPriority w:val="99"/>
    <w:qFormat/>
    <w:rsid w:val="005831DD"/>
    <w:pPr>
      <w:jc w:val="center"/>
    </w:pPr>
    <w:rPr>
      <w:i/>
    </w:rPr>
  </w:style>
  <w:style w:type="paragraph" w:customStyle="1" w:styleId="ZTD">
    <w:name w:val="ZTD"/>
    <w:basedOn w:val="ZB"/>
    <w:uiPriority w:val="99"/>
    <w:qFormat/>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semiHidden/>
    <w:qFormat/>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qFormat/>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cap1,cap2,cap11,Légende-figure,Légende-figure Char,Beschrifubg,Beschriftung Char,label,cap11 Char Char Char,captions,Beschriftung Char Char,C"/>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 Char,cap1 Char,cap2 Char,cap11 Char,Légende-figure Char1,Légende-figure Char Char,C Char"/>
    <w:link w:val="Caption"/>
    <w:rsid w:val="005831DD"/>
    <w:rPr>
      <w:rFonts w:ascii="Times New Roman" w:hAnsi="Times New Roman"/>
      <w:b/>
    </w:rPr>
  </w:style>
  <w:style w:type="paragraph" w:customStyle="1" w:styleId="Doc-text2">
    <w:name w:val="Doc-text2"/>
    <w:basedOn w:val="Normal"/>
    <w:link w:val="Doc-text2Char"/>
    <w:uiPriority w:val="99"/>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uiPriority w:val="99"/>
    <w:rsid w:val="005831DD"/>
    <w:rPr>
      <w:rFonts w:ascii="Arial" w:eastAsia="MS Mincho" w:hAnsi="Arial"/>
      <w:szCs w:val="24"/>
      <w:lang w:eastAsia="en-GB"/>
    </w:rPr>
  </w:style>
  <w:style w:type="paragraph" w:styleId="Revision">
    <w:name w:val="Revision"/>
    <w:hidden/>
    <w:uiPriority w:val="99"/>
    <w:semiHidden/>
    <w:qFormat/>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uiPriority w:val="9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link w:val="NoSpacingChar"/>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FooterChar">
    <w:name w:val="Footer Char"/>
    <w:basedOn w:val="DefaultParagraphFont"/>
    <w:link w:val="Footer"/>
    <w:uiPriority w:val="99"/>
    <w:rsid w:val="005F79A2"/>
    <w:rPr>
      <w:rFonts w:ascii="Arial" w:hAnsi="Arial"/>
      <w:b/>
      <w:i/>
      <w:noProof/>
      <w:sz w:val="18"/>
    </w:rPr>
  </w:style>
  <w:style w:type="character" w:customStyle="1" w:styleId="apple-converted-space">
    <w:name w:val="apple-converted-space"/>
    <w:qFormat/>
    <w:rsid w:val="00FE5F76"/>
  </w:style>
  <w:style w:type="character" w:customStyle="1" w:styleId="TALCar">
    <w:name w:val="TAL Car"/>
    <w:basedOn w:val="DefaultParagraphFont"/>
    <w:link w:val="TAL"/>
    <w:qFormat/>
    <w:locked/>
    <w:rsid w:val="00047E4B"/>
    <w:rPr>
      <w:rFonts w:ascii="Arial" w:hAnsi="Arial"/>
      <w:sz w:val="18"/>
      <w:lang w:val="en-GB"/>
    </w:rPr>
  </w:style>
  <w:style w:type="character" w:styleId="Mention">
    <w:name w:val="Mention"/>
    <w:basedOn w:val="DefaultParagraphFont"/>
    <w:uiPriority w:val="99"/>
    <w:unhideWhenUsed/>
    <w:rsid w:val="00600596"/>
    <w:rPr>
      <w:color w:val="2B579A"/>
      <w:shd w:val="clear" w:color="auto" w:fill="E1DFDD"/>
    </w:rPr>
  </w:style>
  <w:style w:type="paragraph" w:customStyle="1" w:styleId="3GPPAgreements">
    <w:name w:val="3GPP Agreements"/>
    <w:basedOn w:val="Normal"/>
    <w:link w:val="3GPPAgreementsChar"/>
    <w:qFormat/>
    <w:rsid w:val="000A210F"/>
    <w:pPr>
      <w:numPr>
        <w:numId w:val="6"/>
      </w:numPr>
      <w:spacing w:before="60" w:after="60"/>
      <w:jc w:val="both"/>
    </w:pPr>
    <w:rPr>
      <w:sz w:val="22"/>
      <w:lang w:val="en-US" w:eastAsia="zh-CN"/>
    </w:rPr>
  </w:style>
  <w:style w:type="character" w:customStyle="1" w:styleId="3GPPAgreementsChar">
    <w:name w:val="3GPP Agreements Char"/>
    <w:link w:val="3GPPAgreements"/>
    <w:qFormat/>
    <w:rsid w:val="000A210F"/>
    <w:rPr>
      <w:rFonts w:ascii="Times New Roman" w:hAnsi="Times New Roman"/>
      <w:sz w:val="22"/>
      <w:lang w:eastAsia="zh-CN"/>
    </w:rPr>
  </w:style>
  <w:style w:type="paragraph" w:customStyle="1" w:styleId="3GPPText">
    <w:name w:val="3GPP Text"/>
    <w:basedOn w:val="Normal"/>
    <w:link w:val="3GPPTextChar"/>
    <w:qFormat/>
    <w:rsid w:val="000A210F"/>
    <w:pPr>
      <w:spacing w:before="120" w:after="120" w:line="276" w:lineRule="auto"/>
      <w:jc w:val="both"/>
    </w:pPr>
    <w:rPr>
      <w:sz w:val="22"/>
      <w:lang w:val="en-US"/>
    </w:rPr>
  </w:style>
  <w:style w:type="character" w:customStyle="1" w:styleId="3GPPTextChar">
    <w:name w:val="3GPP Text Char"/>
    <w:link w:val="3GPPText"/>
    <w:qFormat/>
    <w:rsid w:val="000A210F"/>
    <w:rPr>
      <w:rFonts w:ascii="Times New Roman" w:hAnsi="Times New Roman"/>
      <w:sz w:val="22"/>
    </w:rPr>
  </w:style>
  <w:style w:type="character" w:customStyle="1" w:styleId="Heading3Char">
    <w:name w:val="Heading 3 Char"/>
    <w:aliases w:val="Heading 3 3GPP Char,Underrubrik2 Char1,H3 Char1,no break Char1,Memo Heading 3 Char1"/>
    <w:basedOn w:val="DefaultParagraphFont"/>
    <w:link w:val="Heading3"/>
    <w:rsid w:val="00E240A2"/>
    <w:rPr>
      <w:rFonts w:ascii="Arial"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240A2"/>
    <w:rPr>
      <w:rFonts w:ascii="Arial" w:hAnsi="Arial"/>
      <w:sz w:val="24"/>
      <w:lang w:val="en-GB"/>
    </w:rPr>
  </w:style>
  <w:style w:type="character" w:customStyle="1" w:styleId="Heading5Char">
    <w:name w:val="Heading 5 Char"/>
    <w:aliases w:val="H5 Char1"/>
    <w:basedOn w:val="DefaultParagraphFont"/>
    <w:link w:val="Heading5"/>
    <w:rsid w:val="00E240A2"/>
    <w:rPr>
      <w:rFonts w:ascii="Arial" w:hAnsi="Arial"/>
      <w:sz w:val="22"/>
      <w:lang w:val="en-GB"/>
    </w:rPr>
  </w:style>
  <w:style w:type="character" w:customStyle="1" w:styleId="Heading6Char">
    <w:name w:val="Heading 6 Char"/>
    <w:basedOn w:val="DefaultParagraphFont"/>
    <w:link w:val="Heading6"/>
    <w:rsid w:val="00E240A2"/>
    <w:rPr>
      <w:rFonts w:ascii="Arial" w:hAnsi="Arial"/>
      <w:lang w:val="en-GB"/>
    </w:rPr>
  </w:style>
  <w:style w:type="character" w:customStyle="1" w:styleId="Heading7Char">
    <w:name w:val="Heading 7 Char"/>
    <w:basedOn w:val="DefaultParagraphFont"/>
    <w:link w:val="Heading7"/>
    <w:rsid w:val="00E240A2"/>
    <w:rPr>
      <w:rFonts w:ascii="Arial" w:hAnsi="Arial"/>
      <w:lang w:val="en-GB"/>
    </w:rPr>
  </w:style>
  <w:style w:type="character" w:customStyle="1" w:styleId="Heading8Char">
    <w:name w:val="Heading 8 Char"/>
    <w:aliases w:val="Table Heading Char1"/>
    <w:basedOn w:val="DefaultParagraphFont"/>
    <w:link w:val="Heading8"/>
    <w:rsid w:val="00E240A2"/>
    <w:rPr>
      <w:rFonts w:ascii="Arial" w:hAnsi="Arial"/>
      <w:sz w:val="36"/>
      <w:lang w:val="en-GB"/>
    </w:rPr>
  </w:style>
  <w:style w:type="character" w:customStyle="1" w:styleId="Heading9Char">
    <w:name w:val="Heading 9 Char"/>
    <w:aliases w:val="Figure Heading Char1,FH Char1"/>
    <w:basedOn w:val="DefaultParagraphFont"/>
    <w:link w:val="Heading9"/>
    <w:rsid w:val="00E240A2"/>
    <w:rPr>
      <w:rFonts w:ascii="Arial" w:hAnsi="Arial"/>
      <w:sz w:val="36"/>
      <w:lang w:val="en-GB"/>
    </w:rPr>
  </w:style>
  <w:style w:type="paragraph" w:customStyle="1" w:styleId="Heading1unnumbered">
    <w:name w:val="Heading 1 unnumbered"/>
    <w:basedOn w:val="Heading1"/>
    <w:next w:val="BodyText"/>
    <w:uiPriority w:val="99"/>
    <w:qFormat/>
    <w:rsid w:val="00E240A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Indent">
    <w:name w:val="Body Text Indent"/>
    <w:basedOn w:val="Normal"/>
    <w:link w:val="BodyTextIndentChar"/>
    <w:uiPriority w:val="99"/>
    <w:qFormat/>
    <w:rsid w:val="00E240A2"/>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basedOn w:val="DefaultParagraphFont"/>
    <w:link w:val="BodyTextIndent"/>
    <w:uiPriority w:val="99"/>
    <w:rsid w:val="00E240A2"/>
    <w:rPr>
      <w:rFonts w:ascii="Times New Roman" w:eastAsia="MS Gothic" w:hAnsi="Times New Roman"/>
      <w:sz w:val="24"/>
      <w:lang w:val="en-GB" w:eastAsia="ja-JP"/>
    </w:rPr>
  </w:style>
  <w:style w:type="character" w:customStyle="1" w:styleId="DocumentMapChar">
    <w:name w:val="Document Map Char"/>
    <w:basedOn w:val="DefaultParagraphFont"/>
    <w:link w:val="DocumentMap"/>
    <w:uiPriority w:val="99"/>
    <w:semiHidden/>
    <w:rsid w:val="00E240A2"/>
    <w:rPr>
      <w:rFonts w:ascii="Tahoma" w:hAnsi="Tahoma" w:cs="Tahoma"/>
      <w:shd w:val="clear" w:color="auto" w:fill="000080"/>
      <w:lang w:val="en-GB"/>
    </w:rPr>
  </w:style>
  <w:style w:type="paragraph" w:styleId="PlainText">
    <w:name w:val="Plain Text"/>
    <w:basedOn w:val="Normal"/>
    <w:link w:val="PlainTextChar"/>
    <w:uiPriority w:val="99"/>
    <w:qFormat/>
    <w:rsid w:val="00E240A2"/>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basedOn w:val="DefaultParagraphFont"/>
    <w:link w:val="PlainText"/>
    <w:uiPriority w:val="99"/>
    <w:rsid w:val="00E240A2"/>
    <w:rPr>
      <w:rFonts w:ascii="Courier New" w:eastAsia="MS Gothic" w:hAnsi="Courier New"/>
      <w:sz w:val="24"/>
      <w:lang w:val="en-GB" w:eastAsia="ja-JP"/>
    </w:rPr>
  </w:style>
  <w:style w:type="paragraph" w:customStyle="1" w:styleId="lptext">
    <w:name w:val="lˆptext"/>
    <w:basedOn w:val="Normal"/>
    <w:uiPriority w:val="99"/>
    <w:qFormat/>
    <w:rsid w:val="00E240A2"/>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qFormat/>
    <w:rsid w:val="00E240A2"/>
    <w:pPr>
      <w:numPr>
        <w:numId w:val="8"/>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uiPriority w:val="99"/>
    <w:qFormat/>
    <w:rsid w:val="00E240A2"/>
    <w:pPr>
      <w:widowControl w:val="0"/>
      <w:overflowPunct/>
      <w:spacing w:after="0"/>
      <w:ind w:left="1656"/>
      <w:jc w:val="both"/>
    </w:pPr>
    <w:rPr>
      <w:rFonts w:eastAsia="MS Gothic"/>
      <w:kern w:val="2"/>
      <w:sz w:val="24"/>
      <w:lang w:eastAsia="ja-JP"/>
    </w:rPr>
  </w:style>
  <w:style w:type="character" w:customStyle="1" w:styleId="BodyTextIndent2Char">
    <w:name w:val="Body Text Indent 2 Char"/>
    <w:basedOn w:val="DefaultParagraphFont"/>
    <w:link w:val="BodyTextIndent2"/>
    <w:uiPriority w:val="99"/>
    <w:rsid w:val="00E240A2"/>
    <w:rPr>
      <w:rFonts w:ascii="Times New Roman" w:eastAsia="MS Gothic" w:hAnsi="Times New Roman"/>
      <w:kern w:val="2"/>
      <w:sz w:val="24"/>
      <w:lang w:val="en-GB" w:eastAsia="ja-JP"/>
    </w:rPr>
  </w:style>
  <w:style w:type="paragraph" w:customStyle="1" w:styleId="ListBulletLast">
    <w:name w:val="List Bullet Last"/>
    <w:aliases w:val="lbl"/>
    <w:basedOn w:val="ListBullet"/>
    <w:next w:val="BodyText"/>
    <w:uiPriority w:val="99"/>
    <w:qFormat/>
    <w:rsid w:val="00E240A2"/>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E240A2"/>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uiPriority w:val="99"/>
    <w:qFormat/>
    <w:rsid w:val="00E240A2"/>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basedOn w:val="DefaultParagraphFont"/>
    <w:link w:val="Title"/>
    <w:uiPriority w:val="99"/>
    <w:rsid w:val="00E240A2"/>
    <w:rPr>
      <w:rFonts w:ascii="Arial" w:eastAsia="MS Gothic" w:hAnsi="Arial"/>
      <w:b/>
      <w:sz w:val="24"/>
      <w:lang w:val="en-GB" w:eastAsia="ja-JP"/>
    </w:rPr>
  </w:style>
  <w:style w:type="paragraph" w:styleId="TableofFigures">
    <w:name w:val="table of figures"/>
    <w:basedOn w:val="TOC1"/>
    <w:next w:val="Normal"/>
    <w:uiPriority w:val="99"/>
    <w:semiHidden/>
    <w:qFormat/>
    <w:rsid w:val="00E240A2"/>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character" w:styleId="PageNumber">
    <w:name w:val="page number"/>
    <w:rsid w:val="00E240A2"/>
    <w:rPr>
      <w:rFonts w:eastAsia="Times New Roman"/>
      <w:noProof w:val="0"/>
      <w:kern w:val="2"/>
      <w:sz w:val="21"/>
      <w:lang w:val="en-GB"/>
    </w:rPr>
  </w:style>
  <w:style w:type="paragraph" w:styleId="BodyText3">
    <w:name w:val="Body Text 3"/>
    <w:basedOn w:val="Normal"/>
    <w:link w:val="BodyText3Char"/>
    <w:uiPriority w:val="99"/>
    <w:qFormat/>
    <w:rsid w:val="00E240A2"/>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E240A2"/>
    <w:rPr>
      <w:rFonts w:ascii="Times New Roman" w:eastAsia="MS Gothic" w:hAnsi="Times New Roman"/>
      <w:sz w:val="24"/>
      <w:lang w:val="en-GB" w:eastAsia="ja-JP"/>
    </w:rPr>
  </w:style>
  <w:style w:type="paragraph" w:customStyle="1" w:styleId="TableText">
    <w:name w:val="Table_Text"/>
    <w:basedOn w:val="Normal"/>
    <w:uiPriority w:val="99"/>
    <w:qFormat/>
    <w:rsid w:val="00E240A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uiPriority w:val="99"/>
    <w:qFormat/>
    <w:rsid w:val="00E240A2"/>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E240A2"/>
    <w:pPr>
      <w:numPr>
        <w:numId w:val="7"/>
      </w:numPr>
      <w:spacing w:after="120"/>
    </w:pPr>
  </w:style>
  <w:style w:type="paragraph" w:customStyle="1" w:styleId="shortcode">
    <w:name w:val="shortcode"/>
    <w:basedOn w:val="BodyText"/>
    <w:uiPriority w:val="99"/>
    <w:qFormat/>
    <w:rsid w:val="00E240A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RecCCITT">
    <w:name w:val="Rec_CCITT_#"/>
    <w:basedOn w:val="Normal"/>
    <w:uiPriority w:val="99"/>
    <w:qFormat/>
    <w:rsid w:val="00E240A2"/>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basedOn w:val="DefaultParagraphFont"/>
    <w:link w:val="BalloonText"/>
    <w:uiPriority w:val="99"/>
    <w:rsid w:val="00E240A2"/>
    <w:rPr>
      <w:rFonts w:ascii="Tahoma" w:hAnsi="Tahoma" w:cs="Tahoma"/>
      <w:sz w:val="16"/>
      <w:szCs w:val="16"/>
      <w:lang w:val="en-GB"/>
    </w:rPr>
  </w:style>
  <w:style w:type="paragraph" w:customStyle="1" w:styleId="Reference">
    <w:name w:val="Reference"/>
    <w:basedOn w:val="Normal"/>
    <w:qFormat/>
    <w:rsid w:val="00E240A2"/>
    <w:pPr>
      <w:widowControl w:val="0"/>
      <w:overflowPunct/>
      <w:autoSpaceDE/>
      <w:autoSpaceDN/>
      <w:adjustRightInd/>
      <w:spacing w:after="0"/>
      <w:ind w:left="283" w:hanging="283"/>
      <w:jc w:val="both"/>
      <w:textAlignment w:val="auto"/>
    </w:pPr>
    <w:rPr>
      <w:rFonts w:ascii="Arial" w:eastAsia="MS Mincho" w:hAnsi="Arial"/>
      <w:kern w:val="2"/>
      <w:sz w:val="21"/>
      <w:lang w:val="de-DE" w:eastAsia="ja-JP"/>
    </w:rPr>
  </w:style>
  <w:style w:type="paragraph" w:customStyle="1" w:styleId="HTMLBody">
    <w:name w:val="HTML Body"/>
    <w:uiPriority w:val="99"/>
    <w:qFormat/>
    <w:rsid w:val="00E240A2"/>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Beschrifubg (文字)"/>
    <w:rsid w:val="00E240A2"/>
    <w:rPr>
      <w:rFonts w:eastAsia="MS Gothic"/>
      <w:b/>
      <w:noProof w:val="0"/>
      <w:kern w:val="2"/>
      <w:sz w:val="24"/>
      <w:lang w:val="en-GB"/>
    </w:rPr>
  </w:style>
  <w:style w:type="paragraph" w:customStyle="1" w:styleId="Normal1CharChar">
    <w:name w:val="Normal1 Char Char"/>
    <w:uiPriority w:val="99"/>
    <w:qFormat/>
    <w:rsid w:val="00E240A2"/>
    <w:pPr>
      <w:keepNext/>
      <w:numPr>
        <w:numId w:val="9"/>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uiPriority w:val="99"/>
    <w:rsid w:val="00E240A2"/>
    <w:rPr>
      <w:rFonts w:ascii="Times New Roman" w:eastAsia="Times New Roman" w:hAnsi="Times New Roman"/>
      <w:b/>
      <w:bCs/>
      <w:lang w:val="en-GB"/>
    </w:rPr>
  </w:style>
  <w:style w:type="paragraph" w:customStyle="1" w:styleId="CharCharCharCarCarCharCharCarCar">
    <w:name w:val="Char Char Char Car Car Char Char Car Car"/>
    <w:uiPriority w:val="99"/>
    <w:qFormat/>
    <w:rsid w:val="00E240A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240A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E240A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240A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E240A2"/>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240A2"/>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E240A2"/>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link w:val="Doc-title"/>
    <w:rsid w:val="00E240A2"/>
    <w:rPr>
      <w:rFonts w:ascii="Arial" w:eastAsia="MS Mincho" w:hAnsi="Arial"/>
      <w:szCs w:val="24"/>
      <w:lang w:val="en-GB" w:eastAsia="en-GB"/>
    </w:rPr>
  </w:style>
  <w:style w:type="paragraph" w:customStyle="1" w:styleId="Comments">
    <w:name w:val="Comments"/>
    <w:basedOn w:val="Normal"/>
    <w:link w:val="CommentsChar"/>
    <w:qFormat/>
    <w:rsid w:val="00E240A2"/>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E240A2"/>
    <w:rPr>
      <w:rFonts w:ascii="Arial" w:eastAsia="MS Mincho" w:hAnsi="Arial"/>
      <w:i/>
      <w:sz w:val="18"/>
      <w:szCs w:val="24"/>
      <w:lang w:val="en-GB" w:eastAsia="en-GB"/>
    </w:rPr>
  </w:style>
  <w:style w:type="paragraph" w:styleId="NoteHeading">
    <w:name w:val="Note Heading"/>
    <w:basedOn w:val="Normal"/>
    <w:next w:val="Normal"/>
    <w:link w:val="NoteHeadingChar"/>
    <w:uiPriority w:val="99"/>
    <w:qFormat/>
    <w:rsid w:val="00E240A2"/>
    <w:pPr>
      <w:overflowPunct/>
      <w:autoSpaceDE/>
      <w:autoSpaceDN/>
      <w:adjustRightInd/>
      <w:spacing w:after="0"/>
      <w:jc w:val="center"/>
      <w:textAlignment w:val="auto"/>
    </w:pPr>
    <w:rPr>
      <w:rFonts w:eastAsia="MS Gothic"/>
      <w:b/>
      <w:color w:val="FF0000"/>
      <w:sz w:val="24"/>
      <w:szCs w:val="21"/>
      <w:lang w:val="en-US" w:eastAsia="ja-JP"/>
    </w:rPr>
  </w:style>
  <w:style w:type="character" w:customStyle="1" w:styleId="NoteHeadingChar">
    <w:name w:val="Note Heading Char"/>
    <w:basedOn w:val="DefaultParagraphFont"/>
    <w:link w:val="NoteHeading"/>
    <w:uiPriority w:val="99"/>
    <w:rsid w:val="00E240A2"/>
    <w:rPr>
      <w:rFonts w:ascii="Times New Roman" w:eastAsia="MS Gothic" w:hAnsi="Times New Roman"/>
      <w:b/>
      <w:color w:val="FF0000"/>
      <w:sz w:val="24"/>
      <w:szCs w:val="21"/>
      <w:lang w:eastAsia="ja-JP"/>
    </w:rPr>
  </w:style>
  <w:style w:type="paragraph" w:styleId="Closing">
    <w:name w:val="Closing"/>
    <w:basedOn w:val="Normal"/>
    <w:link w:val="ClosingChar"/>
    <w:uiPriority w:val="99"/>
    <w:qFormat/>
    <w:rsid w:val="00E240A2"/>
    <w:pPr>
      <w:overflowPunct/>
      <w:autoSpaceDE/>
      <w:autoSpaceDN/>
      <w:adjustRightInd/>
      <w:spacing w:after="0"/>
      <w:jc w:val="right"/>
      <w:textAlignment w:val="auto"/>
    </w:pPr>
    <w:rPr>
      <w:rFonts w:eastAsia="MS Gothic"/>
      <w:b/>
      <w:color w:val="FF0000"/>
      <w:sz w:val="24"/>
      <w:szCs w:val="21"/>
      <w:lang w:val="en-US" w:eastAsia="ja-JP"/>
    </w:rPr>
  </w:style>
  <w:style w:type="character" w:customStyle="1" w:styleId="ClosingChar">
    <w:name w:val="Closing Char"/>
    <w:basedOn w:val="DefaultParagraphFont"/>
    <w:link w:val="Closing"/>
    <w:uiPriority w:val="99"/>
    <w:rsid w:val="00E240A2"/>
    <w:rPr>
      <w:rFonts w:ascii="Times New Roman" w:eastAsia="MS Gothic" w:hAnsi="Times New Roman"/>
      <w:b/>
      <w:color w:val="FF0000"/>
      <w:sz w:val="24"/>
      <w:szCs w:val="21"/>
      <w:lang w:eastAsia="ja-JP"/>
    </w:rPr>
  </w:style>
  <w:style w:type="character" w:customStyle="1" w:styleId="B10">
    <w:name w:val="B1 (文字)"/>
    <w:qFormat/>
    <w:rsid w:val="00E240A2"/>
    <w:rPr>
      <w:rFonts w:eastAsia="MS Mincho"/>
      <w:lang w:val="en-GB" w:eastAsia="en-US" w:bidi="ar-SA"/>
    </w:rPr>
  </w:style>
  <w:style w:type="paragraph" w:customStyle="1" w:styleId="3GPPNormalText">
    <w:name w:val="3GPP Normal Text"/>
    <w:basedOn w:val="BodyText"/>
    <w:link w:val="3GPPNormalTextChar"/>
    <w:qFormat/>
    <w:rsid w:val="00E240A2"/>
    <w:pPr>
      <w:overflowPunct/>
      <w:autoSpaceDE/>
      <w:autoSpaceDN/>
      <w:adjustRightInd/>
      <w:ind w:left="720" w:hanging="720"/>
      <w:jc w:val="both"/>
      <w:textAlignment w:val="auto"/>
    </w:pPr>
    <w:rPr>
      <w:rFonts w:eastAsia="MS Mincho"/>
      <w:sz w:val="22"/>
      <w:szCs w:val="24"/>
      <w:lang w:eastAsia="ja-JP"/>
    </w:rPr>
  </w:style>
  <w:style w:type="character" w:customStyle="1" w:styleId="3GPPNormalTextChar">
    <w:name w:val="3GPP Normal Text Char"/>
    <w:link w:val="3GPPNormalText"/>
    <w:rsid w:val="00E240A2"/>
    <w:rPr>
      <w:rFonts w:ascii="Times New Roman" w:eastAsia="MS Mincho" w:hAnsi="Times New Roman"/>
      <w:sz w:val="22"/>
      <w:szCs w:val="24"/>
      <w:lang w:val="en-GB" w:eastAsia="ja-JP"/>
    </w:rPr>
  </w:style>
  <w:style w:type="paragraph" w:customStyle="1" w:styleId="maintext">
    <w:name w:val="main text"/>
    <w:basedOn w:val="Normal"/>
    <w:link w:val="maintextChar"/>
    <w:qFormat/>
    <w:rsid w:val="00E240A2"/>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E240A2"/>
    <w:rPr>
      <w:rFonts w:ascii="Times New Roman" w:eastAsia="Malgun Gothic" w:hAnsi="Times New Roman"/>
      <w:lang w:val="en-GB" w:eastAsia="ko-KR"/>
    </w:rPr>
  </w:style>
  <w:style w:type="paragraph" w:styleId="ListNumber3">
    <w:name w:val="List Number 3"/>
    <w:basedOn w:val="Normal"/>
    <w:qFormat/>
    <w:rsid w:val="00E240A2"/>
    <w:pPr>
      <w:numPr>
        <w:numId w:val="10"/>
      </w:numPr>
      <w:tabs>
        <w:tab w:val="left" w:pos="720"/>
        <w:tab w:val="left" w:pos="926"/>
      </w:tabs>
      <w:ind w:left="926"/>
    </w:pPr>
    <w:rPr>
      <w:rFonts w:eastAsia="MS Mincho"/>
      <w:lang w:eastAsia="en-GB"/>
    </w:rPr>
  </w:style>
  <w:style w:type="paragraph" w:customStyle="1" w:styleId="TAJ">
    <w:name w:val="TAJ"/>
    <w:basedOn w:val="TH"/>
    <w:uiPriority w:val="99"/>
    <w:qFormat/>
    <w:rsid w:val="00E240A2"/>
    <w:pPr>
      <w:overflowPunct/>
      <w:autoSpaceDE/>
      <w:autoSpaceDN/>
      <w:adjustRightInd/>
      <w:textAlignment w:val="auto"/>
    </w:pPr>
    <w:rPr>
      <w:rFonts w:eastAsiaTheme="minorEastAsia"/>
    </w:rPr>
  </w:style>
  <w:style w:type="paragraph" w:customStyle="1" w:styleId="Guidance">
    <w:name w:val="Guidance"/>
    <w:basedOn w:val="Normal"/>
    <w:uiPriority w:val="99"/>
    <w:qFormat/>
    <w:rsid w:val="00E240A2"/>
    <w:pPr>
      <w:overflowPunct/>
      <w:autoSpaceDE/>
      <w:autoSpaceDN/>
      <w:adjustRightInd/>
      <w:textAlignment w:val="auto"/>
    </w:pPr>
    <w:rPr>
      <w:rFonts w:eastAsiaTheme="minorEastAsia"/>
      <w:i/>
      <w:color w:val="0000FF"/>
    </w:rPr>
  </w:style>
  <w:style w:type="paragraph" w:customStyle="1" w:styleId="ComeBack">
    <w:name w:val="ComeBack"/>
    <w:basedOn w:val="Doc-text2"/>
    <w:next w:val="Doc-text2"/>
    <w:uiPriority w:val="99"/>
    <w:qFormat/>
    <w:rsid w:val="00E240A2"/>
    <w:pPr>
      <w:widowControl w:val="0"/>
      <w:numPr>
        <w:numId w:val="11"/>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E240A2"/>
    <w:rPr>
      <w:rFonts w:ascii="Times" w:eastAsia="MS Mincho" w:hAnsi="Times"/>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DefaultParagraphFont"/>
    <w:link w:val="PL"/>
    <w:qFormat/>
    <w:locked/>
    <w:rsid w:val="00E240A2"/>
    <w:rPr>
      <w:rFonts w:ascii="Courier New" w:hAnsi="Courier New"/>
      <w:noProof/>
      <w:sz w:val="16"/>
    </w:rPr>
  </w:style>
  <w:style w:type="paragraph" w:customStyle="1" w:styleId="1">
    <w:name w:val="正文1"/>
    <w:uiPriority w:val="99"/>
    <w:qFormat/>
    <w:rsid w:val="00E240A2"/>
    <w:rPr>
      <w:rFonts w:ascii="Times" w:hAnsi="Times" w:cs="Times"/>
      <w:sz w:val="24"/>
      <w:szCs w:val="24"/>
      <w:lang w:eastAsia="zh-CN"/>
    </w:rPr>
  </w:style>
  <w:style w:type="paragraph" w:customStyle="1" w:styleId="Style1">
    <w:name w:val="Style1"/>
    <w:basedOn w:val="Normal"/>
    <w:link w:val="Style1Char"/>
    <w:qFormat/>
    <w:rsid w:val="00E240A2"/>
    <w:pPr>
      <w:overflowPunct/>
      <w:autoSpaceDE/>
      <w:autoSpaceDN/>
      <w:adjustRightInd/>
      <w:spacing w:before="100" w:beforeAutospacing="1" w:after="100" w:afterAutospacing="1" w:line="300" w:lineRule="auto"/>
      <w:ind w:firstLine="360"/>
      <w:contextualSpacing/>
      <w:jc w:val="both"/>
      <w:textAlignment w:val="auto"/>
    </w:pPr>
    <w:rPr>
      <w:sz w:val="24"/>
      <w:szCs w:val="24"/>
      <w:lang w:val="en-US" w:eastAsia="zh-CN"/>
    </w:rPr>
  </w:style>
  <w:style w:type="paragraph" w:customStyle="1" w:styleId="Bullets">
    <w:name w:val="Bullets"/>
    <w:basedOn w:val="Normal"/>
    <w:link w:val="BulletsChar"/>
    <w:autoRedefine/>
    <w:uiPriority w:val="99"/>
    <w:qFormat/>
    <w:rsid w:val="00E240A2"/>
    <w:pPr>
      <w:numPr>
        <w:numId w:val="13"/>
      </w:numPr>
    </w:pPr>
    <w:rPr>
      <w:rFonts w:eastAsia="Batang"/>
      <w:bCs/>
      <w:iCs/>
      <w:sz w:val="24"/>
      <w:szCs w:val="24"/>
    </w:rPr>
  </w:style>
  <w:style w:type="paragraph" w:customStyle="1" w:styleId="bullet2">
    <w:name w:val="bullet2"/>
    <w:basedOn w:val="Normal"/>
    <w:uiPriority w:val="99"/>
    <w:qFormat/>
    <w:rsid w:val="00E240A2"/>
    <w:pPr>
      <w:numPr>
        <w:ilvl w:val="1"/>
        <w:numId w:val="13"/>
      </w:numPr>
      <w:overflowPunct/>
      <w:autoSpaceDE/>
      <w:autoSpaceDN/>
      <w:adjustRightInd/>
      <w:spacing w:after="0"/>
      <w:textAlignment w:val="auto"/>
    </w:pPr>
    <w:rPr>
      <w:rFonts w:ascii="Times" w:eastAsia="Batang" w:hAnsi="Times"/>
      <w:szCs w:val="24"/>
    </w:rPr>
  </w:style>
  <w:style w:type="character" w:customStyle="1" w:styleId="BulletsChar">
    <w:name w:val="Bullets Char"/>
    <w:link w:val="Bullets"/>
    <w:uiPriority w:val="99"/>
    <w:rsid w:val="00E240A2"/>
    <w:rPr>
      <w:rFonts w:ascii="Times New Roman" w:eastAsia="Batang" w:hAnsi="Times New Roman"/>
      <w:bCs/>
      <w:iCs/>
      <w:sz w:val="24"/>
      <w:szCs w:val="24"/>
      <w:lang w:val="en-GB"/>
    </w:rPr>
  </w:style>
  <w:style w:type="paragraph" w:customStyle="1" w:styleId="bullet3">
    <w:name w:val="bullet3"/>
    <w:basedOn w:val="Normal"/>
    <w:uiPriority w:val="99"/>
    <w:qFormat/>
    <w:rsid w:val="00E240A2"/>
    <w:pPr>
      <w:numPr>
        <w:ilvl w:val="2"/>
        <w:numId w:val="13"/>
      </w:numPr>
      <w:overflowPunct/>
      <w:autoSpaceDE/>
      <w:autoSpaceDN/>
      <w:adjustRightInd/>
      <w:spacing w:after="0"/>
      <w:ind w:hanging="180"/>
      <w:textAlignment w:val="auto"/>
    </w:pPr>
    <w:rPr>
      <w:rFonts w:ascii="Times" w:eastAsia="Batang" w:hAnsi="Times"/>
      <w:szCs w:val="24"/>
    </w:rPr>
  </w:style>
  <w:style w:type="paragraph" w:customStyle="1" w:styleId="bullet4">
    <w:name w:val="bullet4"/>
    <w:basedOn w:val="Normal"/>
    <w:uiPriority w:val="99"/>
    <w:qFormat/>
    <w:rsid w:val="00E240A2"/>
    <w:pPr>
      <w:numPr>
        <w:ilvl w:val="3"/>
        <w:numId w:val="13"/>
      </w:numPr>
      <w:overflowPunct/>
      <w:autoSpaceDE/>
      <w:autoSpaceDN/>
      <w:adjustRightInd/>
      <w:spacing w:after="0"/>
      <w:textAlignment w:val="auto"/>
    </w:pPr>
    <w:rPr>
      <w:rFonts w:ascii="Times" w:eastAsia="Batang" w:hAnsi="Times"/>
      <w:szCs w:val="24"/>
    </w:rPr>
  </w:style>
  <w:style w:type="character" w:customStyle="1" w:styleId="normaltextrun">
    <w:name w:val="normaltextrun"/>
    <w:basedOn w:val="DefaultParagraphFont"/>
    <w:rsid w:val="00E240A2"/>
  </w:style>
  <w:style w:type="character" w:customStyle="1" w:styleId="LGTdocChar">
    <w:name w:val="LGTdoc_본문 Char"/>
    <w:link w:val="LGTdoc"/>
    <w:qFormat/>
    <w:rsid w:val="00E240A2"/>
    <w:rPr>
      <w:rFonts w:ascii="Times New Roman" w:eastAsia="Batang" w:hAnsi="Times New Roman"/>
      <w:kern w:val="2"/>
      <w:sz w:val="22"/>
      <w:szCs w:val="24"/>
      <w:lang w:val="en-GB" w:eastAsia="ko-KR"/>
    </w:rPr>
  </w:style>
  <w:style w:type="character" w:customStyle="1" w:styleId="Style1Char">
    <w:name w:val="Style1 Char"/>
    <w:link w:val="Style1"/>
    <w:qFormat/>
    <w:rsid w:val="00E240A2"/>
    <w:rPr>
      <w:rFonts w:ascii="Times New Roman" w:hAnsi="Times New Roman"/>
      <w:sz w:val="24"/>
      <w:szCs w:val="24"/>
      <w:lang w:eastAsia="zh-CN"/>
    </w:rPr>
  </w:style>
  <w:style w:type="character" w:styleId="Emphasis">
    <w:name w:val="Emphasis"/>
    <w:basedOn w:val="DefaultParagraphFont"/>
    <w:uiPriority w:val="20"/>
    <w:qFormat/>
    <w:rsid w:val="00E240A2"/>
    <w:rPr>
      <w:rFonts w:ascii="Times New Roman" w:hAnsi="Times New Roman" w:cs="Times New Roman" w:hint="default"/>
      <w:i/>
      <w:iCs/>
    </w:rPr>
  </w:style>
  <w:style w:type="paragraph" w:customStyle="1" w:styleId="Agreement">
    <w:name w:val="Agreement"/>
    <w:basedOn w:val="Normal"/>
    <w:next w:val="Doc-text2"/>
    <w:uiPriority w:val="99"/>
    <w:qFormat/>
    <w:rsid w:val="00E240A2"/>
    <w:pPr>
      <w:overflowPunct/>
      <w:autoSpaceDE/>
      <w:autoSpaceDN/>
      <w:adjustRightInd/>
      <w:spacing w:before="60" w:after="0"/>
      <w:textAlignment w:val="auto"/>
    </w:pPr>
    <w:rPr>
      <w:rFonts w:ascii="Arial" w:eastAsia="Times New Roman" w:hAnsi="Arial"/>
      <w:b/>
      <w:szCs w:val="24"/>
      <w:lang w:eastAsia="ja-JP"/>
    </w:rPr>
  </w:style>
  <w:style w:type="character" w:customStyle="1" w:styleId="Heading3Char1">
    <w:name w:val="Heading 3 Char1"/>
    <w:aliases w:val="Underrubrik2 Char,H3 Char,no break Char,Memo Heading 3 Char"/>
    <w:basedOn w:val="DefaultParagraphFont"/>
    <w:semiHidden/>
    <w:rsid w:val="00E240A2"/>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E240A2"/>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E240A2"/>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E240A2"/>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character" w:customStyle="1" w:styleId="Heading8Char1">
    <w:name w:val="Heading 8 Char1"/>
    <w:aliases w:val="Table Heading Char"/>
    <w:basedOn w:val="DefaultParagraphFont"/>
    <w:semiHidden/>
    <w:rsid w:val="00E240A2"/>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E240A2"/>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E240A2"/>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E240A2"/>
    <w:rPr>
      <w:rFonts w:ascii="Times New Roman" w:eastAsia="MS Gothic" w:hAnsi="Times New Roman"/>
      <w:sz w:val="24"/>
      <w:lang w:val="en-GB"/>
    </w:rPr>
  </w:style>
  <w:style w:type="character" w:styleId="Strong">
    <w:name w:val="Strong"/>
    <w:uiPriority w:val="22"/>
    <w:qFormat/>
    <w:rsid w:val="00E240A2"/>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240A2"/>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240A2"/>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240A2"/>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240A2"/>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240A2"/>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240A2"/>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240A2"/>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240A2"/>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240A2"/>
    <w:rPr>
      <w:rFonts w:ascii="Times New Roman" w:eastAsia="MS Gothic" w:hAnsi="Times New Roman"/>
      <w:sz w:val="24"/>
      <w:lang w:val="en-GB"/>
    </w:rPr>
  </w:style>
  <w:style w:type="paragraph" w:customStyle="1" w:styleId="tal0">
    <w:name w:val="tal"/>
    <w:basedOn w:val="Normal"/>
    <w:rsid w:val="00E240A2"/>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paragraph" w:customStyle="1" w:styleId="Steps-8thset">
    <w:name w:val="Steps-8th set"/>
    <w:basedOn w:val="List2"/>
    <w:rsid w:val="00E240A2"/>
    <w:pPr>
      <w:widowControl w:val="0"/>
      <w:numPr>
        <w:numId w:val="14"/>
      </w:numPr>
      <w:tabs>
        <w:tab w:val="clear" w:pos="936"/>
        <w:tab w:val="num" w:pos="360"/>
      </w:tabs>
      <w:overflowPunct/>
      <w:autoSpaceDE/>
      <w:autoSpaceDN/>
      <w:adjustRightInd/>
      <w:spacing w:before="120" w:after="120"/>
      <w:ind w:left="720" w:hanging="360"/>
      <w:textAlignment w:val="auto"/>
    </w:pPr>
    <w:rPr>
      <w:rFonts w:ascii="Arial" w:eastAsia="Times New Roman" w:hAnsi="Arial"/>
      <w:sz w:val="24"/>
      <w:szCs w:val="24"/>
      <w:lang w:val="en-US"/>
    </w:rPr>
  </w:style>
  <w:style w:type="character" w:customStyle="1" w:styleId="NoSpacingChar">
    <w:name w:val="No Spacing Char"/>
    <w:link w:val="NoSpacing"/>
    <w:uiPriority w:val="1"/>
    <w:rsid w:val="00E240A2"/>
    <w:rPr>
      <w:rFonts w:ascii="Arial" w:eastAsia="Times New Roman" w:hAnsi="Arial"/>
      <w:sz w:val="22"/>
      <w:lang w:val="en-GB"/>
    </w:rPr>
  </w:style>
  <w:style w:type="character" w:customStyle="1" w:styleId="apple-style-span">
    <w:name w:val="apple-style-span"/>
    <w:basedOn w:val="DefaultParagraphFont"/>
    <w:rsid w:val="00E240A2"/>
  </w:style>
  <w:style w:type="character" w:customStyle="1" w:styleId="TALChar">
    <w:name w:val="TAL Char"/>
    <w:rsid w:val="00E240A2"/>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E240A2"/>
    <w:rPr>
      <w:rFonts w:ascii="Times New Roman" w:eastAsia="Malgun Gothic" w:hAnsi="Times New Roman" w:cs="Batang"/>
      <w:lang w:val="en-GB"/>
    </w:rPr>
  </w:style>
  <w:style w:type="character" w:customStyle="1" w:styleId="bulletChar">
    <w:name w:val="bullet Char"/>
    <w:link w:val="bullet"/>
    <w:locked/>
    <w:rsid w:val="00E240A2"/>
    <w:rPr>
      <w:rFonts w:ascii="Times New Roman" w:eastAsia="Times New Roman" w:hAnsi="Times New Roman"/>
      <w:kern w:val="2"/>
      <w:szCs w:val="24"/>
      <w:lang w:val="en-GB"/>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E240A2"/>
    <w:rPr>
      <w:rFonts w:ascii="Arial" w:eastAsia="Times New Roman" w:hAnsi="Arial"/>
    </w:rPr>
  </w:style>
  <w:style w:type="paragraph" w:customStyle="1" w:styleId="Default">
    <w:name w:val="Default"/>
    <w:rsid w:val="00E240A2"/>
    <w:pPr>
      <w:autoSpaceDE w:val="0"/>
      <w:autoSpaceDN w:val="0"/>
      <w:adjustRightInd w:val="0"/>
    </w:pPr>
    <w:rPr>
      <w:rFonts w:ascii="Times New Roman" w:hAnsi="Times New Roman"/>
      <w:color w:val="000000"/>
      <w:sz w:val="24"/>
      <w:szCs w:val="24"/>
    </w:rPr>
  </w:style>
  <w:style w:type="paragraph" w:customStyle="1" w:styleId="Steps-9thset">
    <w:name w:val="Steps-9th set"/>
    <w:basedOn w:val="Normal"/>
    <w:rsid w:val="00E240A2"/>
    <w:pPr>
      <w:widowControl w:val="0"/>
      <w:tabs>
        <w:tab w:val="num" w:pos="851"/>
        <w:tab w:val="left" w:pos="936"/>
      </w:tabs>
      <w:overflowPunct/>
      <w:autoSpaceDE/>
      <w:autoSpaceDN/>
      <w:adjustRightInd/>
      <w:spacing w:before="120" w:after="120"/>
      <w:ind w:left="851" w:hanging="851"/>
      <w:textAlignment w:val="auto"/>
    </w:pPr>
    <w:rPr>
      <w:rFonts w:ascii="Arial" w:eastAsia="Times New Roman" w:hAnsi="Arial"/>
      <w:sz w:val="24"/>
      <w:szCs w:val="24"/>
      <w:lang w:val="en-US"/>
    </w:rPr>
  </w:style>
  <w:style w:type="paragraph" w:customStyle="1" w:styleId="bullet">
    <w:name w:val="bullet"/>
    <w:basedOn w:val="ListParagraph"/>
    <w:link w:val="bulletChar"/>
    <w:qFormat/>
    <w:rsid w:val="00E240A2"/>
    <w:pPr>
      <w:widowControl w:val="0"/>
      <w:tabs>
        <w:tab w:val="num" w:pos="720"/>
      </w:tabs>
      <w:spacing w:after="60"/>
      <w:ind w:left="0" w:hanging="360"/>
      <w:jc w:val="both"/>
    </w:pPr>
    <w:rPr>
      <w:rFonts w:eastAsia="Times New Roman"/>
      <w:kern w:val="2"/>
      <w:sz w:val="20"/>
      <w:lang w:val="en-GB" w:eastAsia="en-US"/>
    </w:rPr>
  </w:style>
  <w:style w:type="paragraph" w:customStyle="1" w:styleId="2222">
    <w:name w:val="스타일 스타일 스타일 스타일 양쪽 첫 줄:  2 글자 + 첫 줄:  2 글자 + 첫 줄:  2 글자 + 첫 줄:  2..."/>
    <w:basedOn w:val="Normal"/>
    <w:link w:val="2222Char"/>
    <w:rsid w:val="00E240A2"/>
    <w:pPr>
      <w:overflowPunct/>
      <w:autoSpaceDE/>
      <w:autoSpaceDN/>
      <w:adjustRightInd/>
      <w:spacing w:line="336" w:lineRule="auto"/>
      <w:ind w:firstLineChars="200" w:firstLine="200"/>
      <w:jc w:val="both"/>
      <w:textAlignment w:val="auto"/>
    </w:pPr>
    <w:rPr>
      <w:rFonts w:eastAsia="Malgun Gothic" w:cs="Batang"/>
    </w:rPr>
  </w:style>
  <w:style w:type="paragraph" w:customStyle="1" w:styleId="Proposal">
    <w:name w:val="Proposal"/>
    <w:basedOn w:val="BodyText"/>
    <w:qFormat/>
    <w:rsid w:val="00E240A2"/>
    <w:pPr>
      <w:numPr>
        <w:numId w:val="12"/>
      </w:numPr>
      <w:tabs>
        <w:tab w:val="left" w:pos="936"/>
        <w:tab w:val="left" w:pos="1701"/>
      </w:tabs>
      <w:overflowPunct/>
      <w:autoSpaceDE/>
      <w:autoSpaceDN/>
      <w:adjustRightInd/>
      <w:spacing w:line="259" w:lineRule="auto"/>
      <w:ind w:left="936" w:hanging="936"/>
      <w:jc w:val="both"/>
      <w:textAlignment w:val="auto"/>
    </w:pPr>
    <w:rPr>
      <w:rFonts w:ascii="Arial" w:eastAsia="Calibri" w:hAnsi="Arial" w:cs="Arial"/>
      <w:b/>
      <w:bCs/>
      <w:sz w:val="22"/>
      <w:szCs w:val="22"/>
      <w:lang w:eastAsia="zh-CN"/>
    </w:rPr>
  </w:style>
  <w:style w:type="numbering" w:customStyle="1" w:styleId="3GPPListofBullets">
    <w:name w:val="3GPP List of Bullets"/>
    <w:rsid w:val="00E240A2"/>
    <w:pPr>
      <w:numPr>
        <w:numId w:val="15"/>
      </w:numPr>
    </w:pPr>
  </w:style>
  <w:style w:type="character" w:customStyle="1" w:styleId="fontstyle01">
    <w:name w:val="fontstyle01"/>
    <w:basedOn w:val="DefaultParagraphFont"/>
    <w:rsid w:val="00E240A2"/>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E240A2"/>
    <w:rPr>
      <w:szCs w:val="24"/>
      <w:lang w:eastAsia="zh-CN"/>
    </w:rPr>
  </w:style>
  <w:style w:type="paragraph" w:customStyle="1" w:styleId="00Text">
    <w:name w:val="00_Text"/>
    <w:basedOn w:val="Normal"/>
    <w:link w:val="00TextChar"/>
    <w:qFormat/>
    <w:rsid w:val="00E240A2"/>
    <w:pPr>
      <w:overflowPunct/>
      <w:autoSpaceDE/>
      <w:autoSpaceDN/>
      <w:adjustRightInd/>
      <w:spacing w:before="120" w:after="120" w:line="264" w:lineRule="auto"/>
      <w:jc w:val="both"/>
      <w:textAlignment w:val="auto"/>
    </w:pPr>
    <w:rPr>
      <w:rFonts w:ascii="CG Times (WN)" w:hAnsi="CG Times (WN)"/>
      <w:szCs w:val="24"/>
      <w:lang w:val="en-US" w:eastAsia="zh-CN"/>
    </w:rPr>
  </w:style>
  <w:style w:type="paragraph" w:customStyle="1" w:styleId="paragraph">
    <w:name w:val="paragraph"/>
    <w:basedOn w:val="Normal"/>
    <w:qFormat/>
    <w:rsid w:val="00E240A2"/>
    <w:pPr>
      <w:overflowPunct/>
      <w:autoSpaceDE/>
      <w:autoSpaceDN/>
      <w:adjustRightInd/>
      <w:spacing w:before="100" w:beforeAutospacing="1" w:after="100" w:afterAutospacing="1" w:line="259" w:lineRule="auto"/>
      <w:textAlignment w:val="auto"/>
    </w:pPr>
    <w:rPr>
      <w:rFonts w:eastAsia="Times New Roman"/>
      <w:sz w:val="24"/>
      <w:szCs w:val="24"/>
      <w:lang w:val="en-US"/>
    </w:rPr>
  </w:style>
  <w:style w:type="paragraph" w:customStyle="1" w:styleId="Bullet-3">
    <w:name w:val="Bullet-3"/>
    <w:basedOn w:val="Normal"/>
    <w:qFormat/>
    <w:rsid w:val="00E240A2"/>
    <w:pPr>
      <w:numPr>
        <w:ilvl w:val="2"/>
        <w:numId w:val="17"/>
      </w:numPr>
      <w:overflowPunct/>
      <w:autoSpaceDE/>
      <w:autoSpaceDN/>
      <w:adjustRightInd/>
      <w:spacing w:before="60" w:after="0" w:line="288" w:lineRule="auto"/>
      <w:ind w:firstLineChars="100" w:firstLine="100"/>
      <w:jc w:val="both"/>
      <w:textAlignment w:val="auto"/>
    </w:pPr>
    <w:rPr>
      <w:rFonts w:ascii="Book Antiqua" w:eastAsia="Malgun Gothic" w:hAnsi="Book Antiqua"/>
    </w:rPr>
  </w:style>
  <w:style w:type="character" w:customStyle="1" w:styleId="xxapple-converted-space">
    <w:name w:val="xxapple-converted-space"/>
    <w:basedOn w:val="DefaultParagraphFont"/>
    <w:rsid w:val="00914C03"/>
  </w:style>
  <w:style w:type="numbering" w:customStyle="1" w:styleId="StyleBulleted">
    <w:name w:val="Style Bulleted"/>
    <w:rsid w:val="00914C03"/>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008019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5AIRPNAIUNRU-1830940522-14738</_dlc_DocId>
    <_dlc_DocIdUrl xmlns="71c5aaf6-e6ce-465b-b873-5148d2a4c105">
      <Url>https://nokia.sharepoint.com/sites/c5g/5gradio/_layouts/15/DocIdRedir.aspx?ID=5AIRPNAIUNRU-1830940522-14738</Url>
      <Description>5AIRPNAIUNRU-1830940522-14738</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ebabf6ce-2443-438c-9946-ecc878e7654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251</TotalTime>
  <Pages>16</Pages>
  <Words>4616</Words>
  <Characters>23413</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99</cp:revision>
  <cp:lastPrinted>2016-06-20T11:35:00Z</cp:lastPrinted>
  <dcterms:created xsi:type="dcterms:W3CDTF">2022-02-04T08:32:00Z</dcterms:created>
  <dcterms:modified xsi:type="dcterms:W3CDTF">2022-04-25T09:19:00Z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0e6c26fc-651c-4fba-af9f-fb2b7e395613</vt:lpwstr>
  </property>
</Properties>
</file>